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E9EC" w14:textId="4F8A4B68" w:rsidR="001F1379" w:rsidRPr="00C10F2C" w:rsidRDefault="00EF34A6" w:rsidP="00481D3A">
      <w:pPr>
        <w:spacing w:after="120"/>
        <w:jc w:val="center"/>
        <w:rPr>
          <w:rFonts w:cstheme="minorHAnsi"/>
          <w:szCs w:val="28"/>
        </w:rPr>
      </w:pPr>
      <w:bookmarkStart w:id="0" w:name="_Toc106377853"/>
      <w:r>
        <w:rPr>
          <w:rFonts w:cstheme="minorHAnsi"/>
          <w:szCs w:val="28"/>
        </w:rPr>
        <w:t>Tool 2:</w:t>
      </w:r>
      <w:r w:rsidR="001F1379" w:rsidRPr="00D95AA9">
        <w:rPr>
          <w:rFonts w:cstheme="minorHAnsi"/>
          <w:szCs w:val="28"/>
        </w:rPr>
        <w:t xml:space="preserve"> Stakeholder Table</w:t>
      </w:r>
      <w:bookmarkEnd w:id="0"/>
    </w:p>
    <w:p w14:paraId="5D5D206B" w14:textId="22C8F69D" w:rsidR="001F1379" w:rsidRPr="00774378" w:rsidRDefault="001F1379" w:rsidP="00EF34A6">
      <w:pPr>
        <w:spacing w:after="120"/>
        <w:rPr>
          <w:b w:val="0"/>
          <w:bCs/>
          <w:color w:val="auto"/>
          <w:sz w:val="24"/>
          <w:szCs w:val="20"/>
        </w:rPr>
      </w:pPr>
      <w:r w:rsidRPr="00D95AA9">
        <w:rPr>
          <w:b w:val="0"/>
          <w:bCs/>
          <w:color w:val="auto"/>
          <w:sz w:val="24"/>
          <w:szCs w:val="20"/>
        </w:rPr>
        <w:t xml:space="preserve">Prior to using this tool, please read </w:t>
      </w:r>
      <w:r w:rsidR="00CD1ECC">
        <w:rPr>
          <w:b w:val="0"/>
          <w:bCs/>
          <w:color w:val="auto"/>
          <w:sz w:val="24"/>
          <w:szCs w:val="20"/>
        </w:rPr>
        <w:t>Step 1 of this guide</w:t>
      </w:r>
      <w:r w:rsidRPr="00D95AA9">
        <w:rPr>
          <w:b w:val="0"/>
          <w:bCs/>
          <w:color w:val="auto"/>
          <w:sz w:val="24"/>
          <w:szCs w:val="20"/>
        </w:rPr>
        <w:t xml:space="preserve">. </w:t>
      </w:r>
    </w:p>
    <w:p w14:paraId="30BEC5F3" w14:textId="02E310BD" w:rsidR="001F1379" w:rsidRPr="00774378" w:rsidRDefault="001F1379" w:rsidP="00774378">
      <w:pPr>
        <w:spacing w:after="120"/>
      </w:pPr>
      <w:r w:rsidRPr="00D95AA9">
        <w:t xml:space="preserve">Stakeholders </w:t>
      </w:r>
    </w:p>
    <w:p w14:paraId="21BCC4B6" w14:textId="77777777" w:rsidR="001F1379" w:rsidRPr="00D95AA9" w:rsidRDefault="001F1379" w:rsidP="001F1379">
      <w:pPr>
        <w:rPr>
          <w:b w:val="0"/>
          <w:bCs/>
          <w:color w:val="auto"/>
          <w:sz w:val="24"/>
          <w:szCs w:val="20"/>
        </w:rPr>
      </w:pPr>
      <w:r w:rsidRPr="00D95AA9">
        <w:rPr>
          <w:b w:val="0"/>
          <w:bCs/>
          <w:color w:val="auto"/>
          <w:sz w:val="24"/>
          <w:szCs w:val="20"/>
        </w:rPr>
        <w:t xml:space="preserve">Use the following table to identify all stakeholders whose input is needed for any of the steps in Phase 1. </w:t>
      </w:r>
    </w:p>
    <w:p w14:paraId="61D32DE4" w14:textId="77777777" w:rsidR="001F1379" w:rsidRPr="00D95AA9" w:rsidRDefault="001F1379" w:rsidP="001F1379">
      <w:pPr>
        <w:rPr>
          <w:b w:val="0"/>
          <w:bCs/>
          <w:color w:val="auto"/>
          <w:sz w:val="24"/>
          <w:szCs w:val="20"/>
        </w:rPr>
      </w:pPr>
    </w:p>
    <w:p w14:paraId="7D94715F" w14:textId="77777777" w:rsidR="001F1379" w:rsidRPr="00D95AA9" w:rsidRDefault="001F1379" w:rsidP="00500E0E">
      <w:pPr>
        <w:pStyle w:val="ListParagraph"/>
        <w:numPr>
          <w:ilvl w:val="0"/>
          <w:numId w:val="57"/>
        </w:numPr>
        <w:spacing w:after="240" w:line="240" w:lineRule="auto"/>
        <w:rPr>
          <w:b w:val="0"/>
          <w:bCs/>
          <w:color w:val="auto"/>
          <w:sz w:val="24"/>
          <w:szCs w:val="20"/>
        </w:rPr>
      </w:pPr>
      <w:r w:rsidRPr="00D95AA9">
        <w:rPr>
          <w:b w:val="0"/>
          <w:bCs/>
          <w:color w:val="auto"/>
          <w:sz w:val="24"/>
          <w:szCs w:val="20"/>
        </w:rPr>
        <w:t xml:space="preserve">List all potentially relevant stakeholders and put an X in the cell to indicate in which step(s) their input is needed. </w:t>
      </w:r>
    </w:p>
    <w:p w14:paraId="42CE38C8" w14:textId="77777777" w:rsidR="001F1379" w:rsidRPr="00D95AA9" w:rsidRDefault="001F1379" w:rsidP="001F1379">
      <w:pPr>
        <w:pStyle w:val="ListParagraph"/>
        <w:spacing w:after="240"/>
        <w:rPr>
          <w:b w:val="0"/>
          <w:bCs/>
          <w:color w:val="auto"/>
          <w:sz w:val="24"/>
          <w:szCs w:val="20"/>
        </w:rPr>
      </w:pPr>
    </w:p>
    <w:p w14:paraId="7C652074" w14:textId="77777777" w:rsidR="001F1379" w:rsidRPr="00D95AA9" w:rsidRDefault="001F1379" w:rsidP="00500E0E">
      <w:pPr>
        <w:pStyle w:val="ListParagraph"/>
        <w:numPr>
          <w:ilvl w:val="0"/>
          <w:numId w:val="57"/>
        </w:numPr>
        <w:spacing w:after="240" w:line="240" w:lineRule="auto"/>
        <w:rPr>
          <w:b w:val="0"/>
          <w:bCs/>
          <w:color w:val="auto"/>
          <w:sz w:val="24"/>
          <w:szCs w:val="20"/>
        </w:rPr>
      </w:pPr>
      <w:r w:rsidRPr="00D95AA9">
        <w:rPr>
          <w:b w:val="0"/>
          <w:bCs/>
          <w:color w:val="auto"/>
          <w:sz w:val="24"/>
          <w:szCs w:val="20"/>
        </w:rPr>
        <w:t>For each stakeholder and step, answer the following questions on a separate page. This is to ensure that everyone on your team has clarity on why each person is identified as a stakeholder, and to ensure that in the event of a transition off this project, you are aware of any potential gaps in your stakeholders:</w:t>
      </w:r>
    </w:p>
    <w:p w14:paraId="4E9AED23" w14:textId="77777777" w:rsidR="001F1379" w:rsidRPr="00D95AA9" w:rsidRDefault="001F1379" w:rsidP="00500E0E">
      <w:pPr>
        <w:pStyle w:val="ListParagraph"/>
        <w:numPr>
          <w:ilvl w:val="0"/>
          <w:numId w:val="56"/>
        </w:numPr>
        <w:spacing w:after="240" w:line="240" w:lineRule="auto"/>
        <w:rPr>
          <w:b w:val="0"/>
          <w:bCs/>
          <w:color w:val="auto"/>
          <w:sz w:val="24"/>
          <w:szCs w:val="20"/>
        </w:rPr>
      </w:pPr>
      <w:r w:rsidRPr="00D95AA9">
        <w:rPr>
          <w:b w:val="0"/>
          <w:bCs/>
          <w:color w:val="auto"/>
          <w:sz w:val="24"/>
          <w:szCs w:val="20"/>
        </w:rPr>
        <w:t>What perspective and experience can they add at each step in this process?</w:t>
      </w:r>
    </w:p>
    <w:p w14:paraId="2888403E" w14:textId="77777777" w:rsidR="001F1379" w:rsidRPr="00D95AA9" w:rsidRDefault="001F1379" w:rsidP="00500E0E">
      <w:pPr>
        <w:pStyle w:val="ListParagraph"/>
        <w:numPr>
          <w:ilvl w:val="0"/>
          <w:numId w:val="56"/>
        </w:numPr>
        <w:spacing w:after="240" w:line="240" w:lineRule="auto"/>
        <w:rPr>
          <w:b w:val="0"/>
          <w:bCs/>
          <w:color w:val="auto"/>
          <w:sz w:val="24"/>
          <w:szCs w:val="20"/>
        </w:rPr>
      </w:pPr>
      <w:r w:rsidRPr="00D95AA9">
        <w:rPr>
          <w:b w:val="0"/>
          <w:bCs/>
          <w:color w:val="auto"/>
          <w:sz w:val="24"/>
          <w:szCs w:val="20"/>
        </w:rPr>
        <w:t xml:space="preserve">What are the potential negative consequences of completing this step without getting their input?  Reflecting on this question will help you identify whose voices are crucial and whose are beneficial but not crucial. If their input is crucial to the success of Phase 1, you cannot proceed without them. </w:t>
      </w:r>
    </w:p>
    <w:p w14:paraId="0E154CEA" w14:textId="77777777" w:rsidR="001F1379" w:rsidRPr="00D95AA9" w:rsidRDefault="001F1379" w:rsidP="001F1379">
      <w:pPr>
        <w:pStyle w:val="ListParagraph"/>
        <w:spacing w:after="240"/>
        <w:ind w:left="1080"/>
        <w:rPr>
          <w:b w:val="0"/>
          <w:bCs/>
          <w:color w:val="auto"/>
          <w:sz w:val="24"/>
          <w:szCs w:val="20"/>
        </w:rPr>
      </w:pPr>
    </w:p>
    <w:p w14:paraId="62345DEF" w14:textId="77777777" w:rsidR="001F1379" w:rsidRPr="00D95AA9" w:rsidRDefault="001F1379" w:rsidP="00500E0E">
      <w:pPr>
        <w:pStyle w:val="ListParagraph"/>
        <w:numPr>
          <w:ilvl w:val="0"/>
          <w:numId w:val="57"/>
        </w:numPr>
        <w:spacing w:after="240" w:line="240" w:lineRule="auto"/>
        <w:rPr>
          <w:b w:val="0"/>
          <w:bCs/>
          <w:color w:val="auto"/>
          <w:sz w:val="24"/>
          <w:szCs w:val="20"/>
        </w:rPr>
      </w:pPr>
      <w:r w:rsidRPr="00D95AA9">
        <w:rPr>
          <w:b w:val="0"/>
          <w:bCs/>
          <w:color w:val="auto"/>
          <w:sz w:val="24"/>
          <w:szCs w:val="20"/>
        </w:rPr>
        <w:t>If you determine a stakeholder is needed in a later step, consider if they should enter the process at an earlier step for continuity, and to ensure you are collecting the data they need to be able to participate fully.</w:t>
      </w:r>
    </w:p>
    <w:p w14:paraId="0E048B1F" w14:textId="691C28E3" w:rsidR="001F1379" w:rsidRPr="00D95AA9" w:rsidRDefault="00EF34A6" w:rsidP="001F1379">
      <w:pPr>
        <w:spacing w:after="200"/>
        <w:rPr>
          <w:rFonts w:ascii="Calibri" w:hAnsi="Calibri" w:cs="Calibri"/>
          <w:b w:val="0"/>
          <w:bCs/>
          <w:color w:val="auto"/>
          <w:sz w:val="24"/>
          <w:szCs w:val="20"/>
        </w:rPr>
      </w:pPr>
      <w:r>
        <w:rPr>
          <w:rFonts w:ascii="Calibri" w:hAnsi="Calibri" w:cs="Calibri"/>
          <w:b w:val="0"/>
          <w:bCs/>
          <w:color w:val="auto"/>
          <w:sz w:val="24"/>
          <w:szCs w:val="20"/>
        </w:rPr>
        <w:t>The table</w:t>
      </w:r>
      <w:r w:rsidR="001F1379" w:rsidRPr="00D95AA9">
        <w:rPr>
          <w:rFonts w:ascii="Calibri" w:hAnsi="Calibri" w:cs="Calibri"/>
          <w:b w:val="0"/>
          <w:bCs/>
          <w:color w:val="auto"/>
          <w:sz w:val="24"/>
          <w:szCs w:val="20"/>
        </w:rPr>
        <w:t xml:space="preserve"> provides a list of stakeholders that are important to consider at every institution. This list serves as a guide that can be modified to meet the varying needs and structures of each campus community. </w:t>
      </w:r>
    </w:p>
    <w:p w14:paraId="15A3C8AA" w14:textId="77777777" w:rsidR="006651D4" w:rsidRDefault="006651D4" w:rsidP="006651D4">
      <w:pPr>
        <w:spacing w:after="200"/>
        <w:rPr>
          <w:rFonts w:ascii="Calibri" w:hAnsi="Calibri" w:cs="Calibri"/>
          <w:b w:val="0"/>
          <w:bCs/>
          <w:color w:val="auto"/>
          <w:sz w:val="24"/>
          <w:szCs w:val="20"/>
        </w:rPr>
      </w:pPr>
    </w:p>
    <w:p w14:paraId="45A83C07" w14:textId="77777777" w:rsidR="006651D4" w:rsidRDefault="006651D4" w:rsidP="006651D4">
      <w:pPr>
        <w:spacing w:after="200"/>
        <w:rPr>
          <w:bCs/>
        </w:rPr>
      </w:pPr>
    </w:p>
    <w:p w14:paraId="27C09602" w14:textId="77777777" w:rsidR="006651D4" w:rsidRDefault="006651D4" w:rsidP="006651D4">
      <w:pPr>
        <w:spacing w:after="200"/>
        <w:rPr>
          <w:bCs/>
        </w:rPr>
      </w:pPr>
    </w:p>
    <w:p w14:paraId="30F446B0" w14:textId="77777777" w:rsidR="006651D4" w:rsidRDefault="006651D4" w:rsidP="006651D4">
      <w:pPr>
        <w:spacing w:after="200"/>
        <w:rPr>
          <w:bCs/>
        </w:rPr>
      </w:pPr>
    </w:p>
    <w:p w14:paraId="480C607F" w14:textId="77777777" w:rsidR="006651D4" w:rsidRDefault="006651D4" w:rsidP="006651D4">
      <w:pPr>
        <w:spacing w:after="200"/>
        <w:rPr>
          <w:bCs/>
        </w:rPr>
      </w:pPr>
    </w:p>
    <w:p w14:paraId="0684FCD5" w14:textId="77777777" w:rsidR="006651D4" w:rsidRDefault="006651D4" w:rsidP="006651D4">
      <w:pPr>
        <w:spacing w:after="200"/>
        <w:rPr>
          <w:bCs/>
        </w:rPr>
      </w:pPr>
    </w:p>
    <w:p w14:paraId="69195311" w14:textId="77777777" w:rsidR="006651D4" w:rsidRDefault="006651D4" w:rsidP="006651D4">
      <w:pPr>
        <w:spacing w:after="200"/>
        <w:rPr>
          <w:bCs/>
        </w:rPr>
      </w:pPr>
    </w:p>
    <w:sdt>
      <w:sdtPr>
        <w:rPr>
          <w:sz w:val="22"/>
          <w:szCs w:val="18"/>
        </w:rPr>
        <w:id w:val="-414698703"/>
        <w:docPartObj>
          <w:docPartGallery w:val="Page Numbers (Bottom of Page)"/>
          <w:docPartUnique/>
        </w:docPartObj>
      </w:sdtPr>
      <w:sdtEndPr>
        <w:rPr>
          <w:noProof/>
          <w:sz w:val="24"/>
          <w:szCs w:val="20"/>
        </w:rPr>
      </w:sdtEndPr>
      <w:sdtContent>
        <w:p w14:paraId="2ACFD2A6" w14:textId="77777777" w:rsidR="00882B7C" w:rsidRDefault="00882B7C" w:rsidP="00882B7C">
          <w:pPr>
            <w:pStyle w:val="Footer"/>
            <w:jc w:val="center"/>
            <w:rPr>
              <w:sz w:val="22"/>
              <w:szCs w:val="18"/>
            </w:rPr>
          </w:pPr>
        </w:p>
        <w:p w14:paraId="1E3DF984" w14:textId="34138A87" w:rsidR="00882B7C" w:rsidRPr="00882B7C" w:rsidRDefault="00882B7C" w:rsidP="00882B7C">
          <w:pPr>
            <w:pStyle w:val="Footer"/>
            <w:jc w:val="center"/>
            <w:rPr>
              <w:color w:val="auto"/>
              <w:sz w:val="22"/>
              <w:szCs w:val="18"/>
            </w:rPr>
          </w:pPr>
          <w:r w:rsidRPr="00882B7C">
            <w:rPr>
              <w:rFonts w:cstheme="minorHAnsi"/>
              <w:i/>
              <w:iCs/>
              <w:color w:val="auto"/>
              <w:sz w:val="22"/>
              <w:szCs w:val="18"/>
              <w:shd w:val="clear" w:color="auto" w:fill="FFFFFF"/>
            </w:rPr>
            <w:t xml:space="preserve">Environmental and Situational Strategies for Sexual Violence Prevention: </w:t>
          </w:r>
        </w:p>
        <w:p w14:paraId="4A9A0C4D" w14:textId="528ADB7F" w:rsidR="00882B7C" w:rsidRPr="00882B7C" w:rsidRDefault="00882B7C" w:rsidP="00882B7C">
          <w:pPr>
            <w:pStyle w:val="Footer"/>
            <w:jc w:val="center"/>
            <w:rPr>
              <w:rFonts w:cstheme="minorHAnsi"/>
              <w:i/>
              <w:iCs/>
              <w:color w:val="auto"/>
              <w:sz w:val="22"/>
              <w:szCs w:val="18"/>
              <w:shd w:val="clear" w:color="auto" w:fill="FFFFFF"/>
            </w:rPr>
          </w:pPr>
          <w:r w:rsidRPr="00882B7C">
            <w:rPr>
              <w:rFonts w:cstheme="minorHAnsi"/>
              <w:i/>
              <w:iCs/>
              <w:color w:val="auto"/>
              <w:sz w:val="22"/>
              <w:szCs w:val="18"/>
              <w:shd w:val="clear" w:color="auto" w:fill="FFFFFF"/>
            </w:rPr>
            <w:t>A Practitioners’ Guide to Leveraging Evidence for Impact on College Campuses</w:t>
          </w:r>
        </w:p>
        <w:p w14:paraId="0F7439C6" w14:textId="77777777" w:rsidR="00882B7C" w:rsidRDefault="00846551" w:rsidP="00882B7C">
          <w:pPr>
            <w:pStyle w:val="Footer"/>
            <w:jc w:val="center"/>
            <w:rPr>
              <w:noProof/>
              <w:sz w:val="24"/>
              <w:szCs w:val="20"/>
            </w:rPr>
          </w:pPr>
          <w:hyperlink r:id="rId8" w:history="1">
            <w:r w:rsidR="00882B7C" w:rsidRPr="00846551">
              <w:rPr>
                <w:rStyle w:val="Hyperlink"/>
                <w:noProof/>
                <w:color w:val="082A75" w:themeColor="text2"/>
                <w:sz w:val="22"/>
                <w:szCs w:val="18"/>
              </w:rPr>
              <w:t>https://mcasa.org/prevention/environmental-and-situational-prevention</w:t>
            </w:r>
          </w:hyperlink>
          <w:r w:rsidR="00882B7C" w:rsidRPr="00846551">
            <w:rPr>
              <w:noProof/>
              <w:sz w:val="24"/>
              <w:szCs w:val="20"/>
            </w:rPr>
            <w:t xml:space="preserve"> </w:t>
          </w:r>
        </w:p>
      </w:sdtContent>
    </w:sdt>
    <w:p w14:paraId="6C33F1A0" w14:textId="2DC0CDA3" w:rsidR="00846551" w:rsidRDefault="00846551" w:rsidP="00846551">
      <w:pPr>
        <w:pStyle w:val="Footer"/>
        <w:jc w:val="center"/>
        <w:rPr>
          <w:rFonts w:cstheme="minorHAnsi"/>
          <w:i/>
          <w:iCs/>
          <w:color w:val="000000"/>
          <w:sz w:val="22"/>
          <w:szCs w:val="18"/>
          <w:shd w:val="clear" w:color="auto" w:fill="FFFFFF"/>
        </w:rPr>
      </w:pPr>
      <w:r>
        <w:rPr>
          <w:rFonts w:cstheme="minorHAnsi"/>
          <w:i/>
          <w:iCs/>
          <w:color w:val="000000"/>
          <w:sz w:val="22"/>
          <w:szCs w:val="18"/>
          <w:shd w:val="clear" w:color="auto" w:fill="FFFFFF"/>
        </w:rPr>
        <w:t>Version 1 August 2022</w:t>
      </w:r>
    </w:p>
    <w:p w14:paraId="1196D033" w14:textId="1FC984A2" w:rsidR="00EF34A6" w:rsidRPr="00882B7C" w:rsidRDefault="00EF34A6" w:rsidP="00882B7C">
      <w:pPr>
        <w:pStyle w:val="Footer"/>
        <w:jc w:val="center"/>
        <w:rPr>
          <w:noProof/>
          <w:sz w:val="24"/>
          <w:szCs w:val="20"/>
        </w:rPr>
      </w:pPr>
    </w:p>
    <w:p w14:paraId="3CCC8773" w14:textId="583B3B04" w:rsidR="00660DD4" w:rsidRPr="00660DD4" w:rsidRDefault="001F1379" w:rsidP="00660DD4">
      <w:pPr>
        <w:spacing w:after="200"/>
        <w:ind w:left="-432"/>
        <w:rPr>
          <w:bCs/>
        </w:rPr>
      </w:pPr>
      <w:r w:rsidRPr="0074663F">
        <w:rPr>
          <w:bCs/>
        </w:rPr>
        <w:t>Stakeholders</w:t>
      </w:r>
    </w:p>
    <w:tbl>
      <w:tblPr>
        <w:tblStyle w:val="TableGrid"/>
        <w:tblW w:w="10800" w:type="dxa"/>
        <w:tblInd w:w="-455" w:type="dxa"/>
        <w:tblLook w:val="04A0" w:firstRow="1" w:lastRow="0" w:firstColumn="1" w:lastColumn="0" w:noHBand="0" w:noVBand="1"/>
      </w:tblPr>
      <w:tblGrid>
        <w:gridCol w:w="3098"/>
        <w:gridCol w:w="1481"/>
        <w:gridCol w:w="1003"/>
        <w:gridCol w:w="1399"/>
        <w:gridCol w:w="1259"/>
        <w:gridCol w:w="1131"/>
        <w:gridCol w:w="1429"/>
      </w:tblGrid>
      <w:tr w:rsidR="00E40230" w:rsidRPr="00E40230" w14:paraId="6527C65D" w14:textId="77777777" w:rsidTr="00A64F2F">
        <w:tc>
          <w:tcPr>
            <w:tcW w:w="3098" w:type="dxa"/>
            <w:shd w:val="clear" w:color="auto" w:fill="E7E6E6" w:themeFill="background2"/>
          </w:tcPr>
          <w:p w14:paraId="6C0C5D62"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Individual or group</w:t>
            </w:r>
          </w:p>
        </w:tc>
        <w:tc>
          <w:tcPr>
            <w:tcW w:w="1481" w:type="dxa"/>
            <w:shd w:val="clear" w:color="auto" w:fill="E7E6E6" w:themeFill="background2"/>
          </w:tcPr>
          <w:p w14:paraId="316774FC"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 xml:space="preserve">Name/ </w:t>
            </w:r>
          </w:p>
          <w:p w14:paraId="68FFAF1A"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 xml:space="preserve">contact info </w:t>
            </w:r>
          </w:p>
        </w:tc>
        <w:tc>
          <w:tcPr>
            <w:tcW w:w="1003" w:type="dxa"/>
            <w:shd w:val="clear" w:color="auto" w:fill="E7E6E6" w:themeFill="background2"/>
          </w:tcPr>
          <w:p w14:paraId="33ED6431"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 xml:space="preserve">Review data/ </w:t>
            </w:r>
          </w:p>
          <w:p w14:paraId="35298D49"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Gap Analysis</w:t>
            </w:r>
          </w:p>
        </w:tc>
        <w:tc>
          <w:tcPr>
            <w:tcW w:w="1399" w:type="dxa"/>
            <w:shd w:val="clear" w:color="auto" w:fill="E7E6E6" w:themeFill="background2"/>
          </w:tcPr>
          <w:p w14:paraId="161DE910"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Collect, Analyze, and Summarize Data</w:t>
            </w:r>
          </w:p>
        </w:tc>
        <w:tc>
          <w:tcPr>
            <w:tcW w:w="1259" w:type="dxa"/>
            <w:shd w:val="clear" w:color="auto" w:fill="E7E6E6" w:themeFill="background2"/>
          </w:tcPr>
          <w:p w14:paraId="1482BF7D"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Determine Priorities</w:t>
            </w:r>
          </w:p>
        </w:tc>
        <w:tc>
          <w:tcPr>
            <w:tcW w:w="1131" w:type="dxa"/>
            <w:shd w:val="clear" w:color="auto" w:fill="E7E6E6" w:themeFill="background2"/>
          </w:tcPr>
          <w:p w14:paraId="76F8EC7B"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Generate Solutions</w:t>
            </w:r>
          </w:p>
        </w:tc>
        <w:tc>
          <w:tcPr>
            <w:tcW w:w="1429" w:type="dxa"/>
            <w:shd w:val="clear" w:color="auto" w:fill="E7E6E6" w:themeFill="background2"/>
          </w:tcPr>
          <w:p w14:paraId="4695353A"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Select Intervention</w:t>
            </w:r>
          </w:p>
        </w:tc>
      </w:tr>
      <w:tr w:rsidR="00E40230" w:rsidRPr="00E40230" w14:paraId="40D32BDC" w14:textId="77777777" w:rsidTr="00475983">
        <w:tc>
          <w:tcPr>
            <w:tcW w:w="3098" w:type="dxa"/>
          </w:tcPr>
          <w:p w14:paraId="41F1C4E3" w14:textId="77777777" w:rsidR="001F1379" w:rsidRPr="00E40230" w:rsidRDefault="001F1379" w:rsidP="00F61CF5">
            <w:pPr>
              <w:rPr>
                <w:rFonts w:cstheme="minorHAnsi"/>
                <w:bCs/>
                <w:color w:val="auto"/>
                <w:sz w:val="24"/>
                <w:szCs w:val="24"/>
              </w:rPr>
            </w:pPr>
            <w:r w:rsidRPr="00E40230">
              <w:rPr>
                <w:rFonts w:cstheme="minorHAnsi"/>
                <w:bCs/>
                <w:color w:val="auto"/>
                <w:sz w:val="24"/>
                <w:szCs w:val="24"/>
              </w:rPr>
              <w:t>On Campus</w:t>
            </w:r>
          </w:p>
        </w:tc>
        <w:tc>
          <w:tcPr>
            <w:tcW w:w="1481" w:type="dxa"/>
          </w:tcPr>
          <w:p w14:paraId="731B0FE7" w14:textId="77777777" w:rsidR="001F1379" w:rsidRPr="00E40230" w:rsidRDefault="001F1379" w:rsidP="00F61CF5">
            <w:pPr>
              <w:rPr>
                <w:rFonts w:cstheme="minorHAnsi"/>
                <w:b w:val="0"/>
                <w:color w:val="auto"/>
                <w:sz w:val="24"/>
                <w:szCs w:val="24"/>
              </w:rPr>
            </w:pPr>
          </w:p>
        </w:tc>
        <w:tc>
          <w:tcPr>
            <w:tcW w:w="1003" w:type="dxa"/>
          </w:tcPr>
          <w:p w14:paraId="703E1025" w14:textId="77777777" w:rsidR="001F1379" w:rsidRPr="00E40230" w:rsidRDefault="001F1379" w:rsidP="00F61CF5">
            <w:pPr>
              <w:rPr>
                <w:rFonts w:cstheme="minorHAnsi"/>
                <w:b w:val="0"/>
                <w:color w:val="auto"/>
                <w:sz w:val="24"/>
                <w:szCs w:val="24"/>
              </w:rPr>
            </w:pPr>
          </w:p>
        </w:tc>
        <w:tc>
          <w:tcPr>
            <w:tcW w:w="1399" w:type="dxa"/>
          </w:tcPr>
          <w:p w14:paraId="17FE45C4" w14:textId="77777777" w:rsidR="001F1379" w:rsidRPr="00E40230" w:rsidRDefault="001F1379" w:rsidP="00F61CF5">
            <w:pPr>
              <w:rPr>
                <w:rFonts w:cstheme="minorHAnsi"/>
                <w:b w:val="0"/>
                <w:color w:val="auto"/>
                <w:sz w:val="24"/>
                <w:szCs w:val="24"/>
              </w:rPr>
            </w:pPr>
          </w:p>
        </w:tc>
        <w:tc>
          <w:tcPr>
            <w:tcW w:w="1259" w:type="dxa"/>
          </w:tcPr>
          <w:p w14:paraId="10C74074" w14:textId="77777777" w:rsidR="001F1379" w:rsidRPr="00E40230" w:rsidRDefault="001F1379" w:rsidP="00F61CF5">
            <w:pPr>
              <w:rPr>
                <w:rFonts w:cstheme="minorHAnsi"/>
                <w:b w:val="0"/>
                <w:color w:val="auto"/>
                <w:sz w:val="24"/>
                <w:szCs w:val="24"/>
              </w:rPr>
            </w:pPr>
          </w:p>
        </w:tc>
        <w:tc>
          <w:tcPr>
            <w:tcW w:w="1131" w:type="dxa"/>
          </w:tcPr>
          <w:p w14:paraId="47006A39" w14:textId="77777777" w:rsidR="001F1379" w:rsidRPr="00E40230" w:rsidRDefault="001F1379" w:rsidP="00F61CF5">
            <w:pPr>
              <w:rPr>
                <w:rFonts w:cstheme="minorHAnsi"/>
                <w:b w:val="0"/>
                <w:color w:val="auto"/>
                <w:sz w:val="24"/>
                <w:szCs w:val="24"/>
              </w:rPr>
            </w:pPr>
          </w:p>
        </w:tc>
        <w:tc>
          <w:tcPr>
            <w:tcW w:w="1429" w:type="dxa"/>
          </w:tcPr>
          <w:p w14:paraId="75F7DC81" w14:textId="77777777" w:rsidR="001F1379" w:rsidRPr="00E40230" w:rsidRDefault="001F1379" w:rsidP="00F61CF5">
            <w:pPr>
              <w:rPr>
                <w:rFonts w:cstheme="minorHAnsi"/>
                <w:b w:val="0"/>
                <w:color w:val="auto"/>
                <w:sz w:val="24"/>
                <w:szCs w:val="24"/>
              </w:rPr>
            </w:pPr>
          </w:p>
        </w:tc>
      </w:tr>
      <w:tr w:rsidR="00E40230" w:rsidRPr="00E40230" w14:paraId="17EBF012" w14:textId="77777777" w:rsidTr="00475983">
        <w:tc>
          <w:tcPr>
            <w:tcW w:w="3098" w:type="dxa"/>
          </w:tcPr>
          <w:p w14:paraId="00467F73"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 xml:space="preserve">Administration/Student Affairs/Dean of Students </w:t>
            </w:r>
          </w:p>
        </w:tc>
        <w:tc>
          <w:tcPr>
            <w:tcW w:w="1481" w:type="dxa"/>
          </w:tcPr>
          <w:p w14:paraId="2B94212A" w14:textId="77777777" w:rsidR="001F1379" w:rsidRPr="00E40230" w:rsidRDefault="001F1379" w:rsidP="00F61CF5">
            <w:pPr>
              <w:rPr>
                <w:rFonts w:cstheme="minorHAnsi"/>
                <w:b w:val="0"/>
                <w:color w:val="auto"/>
                <w:sz w:val="24"/>
                <w:szCs w:val="24"/>
              </w:rPr>
            </w:pPr>
          </w:p>
        </w:tc>
        <w:tc>
          <w:tcPr>
            <w:tcW w:w="1003" w:type="dxa"/>
          </w:tcPr>
          <w:p w14:paraId="6CC91F8C" w14:textId="77777777" w:rsidR="001F1379" w:rsidRPr="00E40230" w:rsidRDefault="001F1379" w:rsidP="00F61CF5">
            <w:pPr>
              <w:rPr>
                <w:rFonts w:cstheme="minorHAnsi"/>
                <w:b w:val="0"/>
                <w:color w:val="auto"/>
                <w:sz w:val="24"/>
                <w:szCs w:val="24"/>
              </w:rPr>
            </w:pPr>
          </w:p>
        </w:tc>
        <w:tc>
          <w:tcPr>
            <w:tcW w:w="1399" w:type="dxa"/>
          </w:tcPr>
          <w:p w14:paraId="7ACC3D89" w14:textId="77777777" w:rsidR="001F1379" w:rsidRPr="00E40230" w:rsidRDefault="001F1379" w:rsidP="00F61CF5">
            <w:pPr>
              <w:rPr>
                <w:rFonts w:cstheme="minorHAnsi"/>
                <w:b w:val="0"/>
                <w:color w:val="auto"/>
                <w:sz w:val="24"/>
                <w:szCs w:val="24"/>
              </w:rPr>
            </w:pPr>
          </w:p>
        </w:tc>
        <w:tc>
          <w:tcPr>
            <w:tcW w:w="1259" w:type="dxa"/>
          </w:tcPr>
          <w:p w14:paraId="08619E65" w14:textId="77777777" w:rsidR="001F1379" w:rsidRPr="00E40230" w:rsidRDefault="001F1379" w:rsidP="00F61CF5">
            <w:pPr>
              <w:rPr>
                <w:rFonts w:cstheme="minorHAnsi"/>
                <w:b w:val="0"/>
                <w:color w:val="auto"/>
                <w:sz w:val="24"/>
                <w:szCs w:val="24"/>
              </w:rPr>
            </w:pPr>
          </w:p>
        </w:tc>
        <w:tc>
          <w:tcPr>
            <w:tcW w:w="1131" w:type="dxa"/>
          </w:tcPr>
          <w:p w14:paraId="24063247" w14:textId="77777777" w:rsidR="001F1379" w:rsidRPr="00E40230" w:rsidRDefault="001F1379" w:rsidP="00F61CF5">
            <w:pPr>
              <w:rPr>
                <w:rFonts w:cstheme="minorHAnsi"/>
                <w:b w:val="0"/>
                <w:color w:val="auto"/>
                <w:sz w:val="24"/>
                <w:szCs w:val="24"/>
              </w:rPr>
            </w:pPr>
          </w:p>
        </w:tc>
        <w:tc>
          <w:tcPr>
            <w:tcW w:w="1429" w:type="dxa"/>
          </w:tcPr>
          <w:p w14:paraId="1CC3A05E" w14:textId="77777777" w:rsidR="001F1379" w:rsidRPr="00E40230" w:rsidRDefault="001F1379" w:rsidP="00F61CF5">
            <w:pPr>
              <w:rPr>
                <w:rFonts w:cstheme="minorHAnsi"/>
                <w:b w:val="0"/>
                <w:color w:val="auto"/>
                <w:sz w:val="24"/>
                <w:szCs w:val="24"/>
              </w:rPr>
            </w:pPr>
          </w:p>
        </w:tc>
      </w:tr>
      <w:tr w:rsidR="00E40230" w:rsidRPr="00E40230" w14:paraId="4E5FC488" w14:textId="77777777" w:rsidTr="00475983">
        <w:tc>
          <w:tcPr>
            <w:tcW w:w="3098" w:type="dxa"/>
          </w:tcPr>
          <w:p w14:paraId="5165A5AD"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Athletics</w:t>
            </w:r>
          </w:p>
        </w:tc>
        <w:tc>
          <w:tcPr>
            <w:tcW w:w="1481" w:type="dxa"/>
          </w:tcPr>
          <w:p w14:paraId="4391AE19" w14:textId="77777777" w:rsidR="001F1379" w:rsidRPr="00E40230" w:rsidRDefault="001F1379" w:rsidP="00F61CF5">
            <w:pPr>
              <w:rPr>
                <w:rFonts w:cstheme="minorHAnsi"/>
                <w:b w:val="0"/>
                <w:color w:val="auto"/>
                <w:sz w:val="24"/>
                <w:szCs w:val="24"/>
              </w:rPr>
            </w:pPr>
          </w:p>
        </w:tc>
        <w:tc>
          <w:tcPr>
            <w:tcW w:w="1003" w:type="dxa"/>
          </w:tcPr>
          <w:p w14:paraId="46D0BD2A" w14:textId="77777777" w:rsidR="001F1379" w:rsidRPr="00E40230" w:rsidRDefault="001F1379" w:rsidP="00F61CF5">
            <w:pPr>
              <w:rPr>
                <w:rFonts w:cstheme="minorHAnsi"/>
                <w:b w:val="0"/>
                <w:color w:val="auto"/>
                <w:sz w:val="24"/>
                <w:szCs w:val="24"/>
              </w:rPr>
            </w:pPr>
          </w:p>
        </w:tc>
        <w:tc>
          <w:tcPr>
            <w:tcW w:w="1399" w:type="dxa"/>
          </w:tcPr>
          <w:p w14:paraId="50F5C40E" w14:textId="77777777" w:rsidR="001F1379" w:rsidRPr="00E40230" w:rsidRDefault="001F1379" w:rsidP="00F61CF5">
            <w:pPr>
              <w:rPr>
                <w:rFonts w:cstheme="minorHAnsi"/>
                <w:b w:val="0"/>
                <w:color w:val="auto"/>
                <w:sz w:val="24"/>
                <w:szCs w:val="24"/>
              </w:rPr>
            </w:pPr>
          </w:p>
        </w:tc>
        <w:tc>
          <w:tcPr>
            <w:tcW w:w="1259" w:type="dxa"/>
          </w:tcPr>
          <w:p w14:paraId="7F6F3814" w14:textId="77777777" w:rsidR="001F1379" w:rsidRPr="00E40230" w:rsidRDefault="001F1379" w:rsidP="00F61CF5">
            <w:pPr>
              <w:rPr>
                <w:rFonts w:cstheme="minorHAnsi"/>
                <w:b w:val="0"/>
                <w:color w:val="auto"/>
                <w:sz w:val="24"/>
                <w:szCs w:val="24"/>
              </w:rPr>
            </w:pPr>
          </w:p>
        </w:tc>
        <w:tc>
          <w:tcPr>
            <w:tcW w:w="1131" w:type="dxa"/>
          </w:tcPr>
          <w:p w14:paraId="68C76627" w14:textId="77777777" w:rsidR="001F1379" w:rsidRPr="00E40230" w:rsidRDefault="001F1379" w:rsidP="00F61CF5">
            <w:pPr>
              <w:rPr>
                <w:rFonts w:cstheme="minorHAnsi"/>
                <w:b w:val="0"/>
                <w:color w:val="auto"/>
                <w:sz w:val="24"/>
                <w:szCs w:val="24"/>
              </w:rPr>
            </w:pPr>
          </w:p>
        </w:tc>
        <w:tc>
          <w:tcPr>
            <w:tcW w:w="1429" w:type="dxa"/>
          </w:tcPr>
          <w:p w14:paraId="44A6CEFE" w14:textId="77777777" w:rsidR="001F1379" w:rsidRPr="00E40230" w:rsidRDefault="001F1379" w:rsidP="00F61CF5">
            <w:pPr>
              <w:rPr>
                <w:rFonts w:cstheme="minorHAnsi"/>
                <w:b w:val="0"/>
                <w:color w:val="auto"/>
                <w:sz w:val="24"/>
                <w:szCs w:val="24"/>
              </w:rPr>
            </w:pPr>
          </w:p>
        </w:tc>
      </w:tr>
      <w:tr w:rsidR="00E40230" w:rsidRPr="00E40230" w14:paraId="5B1F6EA0" w14:textId="77777777" w:rsidTr="00475983">
        <w:tc>
          <w:tcPr>
            <w:tcW w:w="3098" w:type="dxa"/>
          </w:tcPr>
          <w:p w14:paraId="4B038294" w14:textId="67AFFCD4" w:rsidR="001F1379" w:rsidRPr="00E40230" w:rsidRDefault="008965E6" w:rsidP="008965E6">
            <w:pPr>
              <w:rPr>
                <w:rFonts w:cstheme="minorHAnsi"/>
                <w:b w:val="0"/>
                <w:color w:val="auto"/>
                <w:sz w:val="24"/>
                <w:szCs w:val="24"/>
              </w:rPr>
            </w:pPr>
            <w:r w:rsidRPr="008965E6">
              <w:rPr>
                <w:rFonts w:cstheme="minorHAnsi"/>
                <w:b w:val="0"/>
                <w:color w:val="auto"/>
                <w:sz w:val="24"/>
                <w:szCs w:val="24"/>
              </w:rPr>
              <w:t>Campus Sexual Assault Prevention Services</w:t>
            </w:r>
          </w:p>
        </w:tc>
        <w:tc>
          <w:tcPr>
            <w:tcW w:w="1481" w:type="dxa"/>
          </w:tcPr>
          <w:p w14:paraId="60B53431" w14:textId="77777777" w:rsidR="001F1379" w:rsidRPr="00E40230" w:rsidRDefault="001F1379" w:rsidP="00F61CF5">
            <w:pPr>
              <w:rPr>
                <w:rFonts w:cstheme="minorHAnsi"/>
                <w:b w:val="0"/>
                <w:color w:val="auto"/>
                <w:sz w:val="24"/>
                <w:szCs w:val="24"/>
              </w:rPr>
            </w:pPr>
          </w:p>
        </w:tc>
        <w:tc>
          <w:tcPr>
            <w:tcW w:w="1003" w:type="dxa"/>
          </w:tcPr>
          <w:p w14:paraId="22A02022" w14:textId="77777777" w:rsidR="001F1379" w:rsidRPr="00E40230" w:rsidRDefault="001F1379" w:rsidP="00F61CF5">
            <w:pPr>
              <w:rPr>
                <w:rFonts w:cstheme="minorHAnsi"/>
                <w:b w:val="0"/>
                <w:color w:val="auto"/>
                <w:sz w:val="24"/>
                <w:szCs w:val="24"/>
              </w:rPr>
            </w:pPr>
          </w:p>
        </w:tc>
        <w:tc>
          <w:tcPr>
            <w:tcW w:w="1399" w:type="dxa"/>
          </w:tcPr>
          <w:p w14:paraId="73FD7424" w14:textId="77777777" w:rsidR="001F1379" w:rsidRPr="00E40230" w:rsidRDefault="001F1379" w:rsidP="00F61CF5">
            <w:pPr>
              <w:rPr>
                <w:rFonts w:cstheme="minorHAnsi"/>
                <w:b w:val="0"/>
                <w:color w:val="auto"/>
                <w:sz w:val="24"/>
                <w:szCs w:val="24"/>
              </w:rPr>
            </w:pPr>
          </w:p>
        </w:tc>
        <w:tc>
          <w:tcPr>
            <w:tcW w:w="1259" w:type="dxa"/>
          </w:tcPr>
          <w:p w14:paraId="5D5D8755" w14:textId="77777777" w:rsidR="001F1379" w:rsidRPr="00E40230" w:rsidRDefault="001F1379" w:rsidP="00F61CF5">
            <w:pPr>
              <w:rPr>
                <w:rFonts w:cstheme="minorHAnsi"/>
                <w:b w:val="0"/>
                <w:color w:val="auto"/>
                <w:sz w:val="24"/>
                <w:szCs w:val="24"/>
              </w:rPr>
            </w:pPr>
          </w:p>
        </w:tc>
        <w:tc>
          <w:tcPr>
            <w:tcW w:w="1131" w:type="dxa"/>
          </w:tcPr>
          <w:p w14:paraId="681DA443" w14:textId="77777777" w:rsidR="001F1379" w:rsidRPr="00E40230" w:rsidRDefault="001F1379" w:rsidP="00F61CF5">
            <w:pPr>
              <w:rPr>
                <w:rFonts w:cstheme="minorHAnsi"/>
                <w:b w:val="0"/>
                <w:color w:val="auto"/>
                <w:sz w:val="24"/>
                <w:szCs w:val="24"/>
              </w:rPr>
            </w:pPr>
          </w:p>
        </w:tc>
        <w:tc>
          <w:tcPr>
            <w:tcW w:w="1429" w:type="dxa"/>
          </w:tcPr>
          <w:p w14:paraId="54339D1E" w14:textId="77777777" w:rsidR="001F1379" w:rsidRPr="00E40230" w:rsidRDefault="001F1379" w:rsidP="00F61CF5">
            <w:pPr>
              <w:rPr>
                <w:rFonts w:cstheme="minorHAnsi"/>
                <w:b w:val="0"/>
                <w:color w:val="auto"/>
                <w:sz w:val="24"/>
                <w:szCs w:val="24"/>
              </w:rPr>
            </w:pPr>
          </w:p>
        </w:tc>
      </w:tr>
      <w:tr w:rsidR="008965E6" w:rsidRPr="00E40230" w14:paraId="30E46691" w14:textId="77777777" w:rsidTr="00475983">
        <w:tc>
          <w:tcPr>
            <w:tcW w:w="3098" w:type="dxa"/>
          </w:tcPr>
          <w:p w14:paraId="42314985" w14:textId="453F9853" w:rsidR="008965E6" w:rsidRPr="008965E6" w:rsidRDefault="008965E6" w:rsidP="008965E6">
            <w:pPr>
              <w:rPr>
                <w:rFonts w:cstheme="minorHAnsi"/>
                <w:b w:val="0"/>
                <w:color w:val="auto"/>
                <w:sz w:val="24"/>
                <w:szCs w:val="24"/>
              </w:rPr>
            </w:pPr>
            <w:r w:rsidRPr="008965E6">
              <w:rPr>
                <w:rFonts w:cstheme="minorHAnsi"/>
                <w:b w:val="0"/>
                <w:color w:val="auto"/>
                <w:sz w:val="24"/>
                <w:szCs w:val="24"/>
              </w:rPr>
              <w:t>Campus Sexual Assault Survivor Support Services</w:t>
            </w:r>
          </w:p>
        </w:tc>
        <w:tc>
          <w:tcPr>
            <w:tcW w:w="1481" w:type="dxa"/>
          </w:tcPr>
          <w:p w14:paraId="77DE3CBE" w14:textId="77777777" w:rsidR="008965E6" w:rsidRPr="00E40230" w:rsidRDefault="008965E6" w:rsidP="00F61CF5">
            <w:pPr>
              <w:rPr>
                <w:rFonts w:cstheme="minorHAnsi"/>
                <w:b w:val="0"/>
                <w:color w:val="auto"/>
                <w:sz w:val="24"/>
                <w:szCs w:val="24"/>
              </w:rPr>
            </w:pPr>
          </w:p>
        </w:tc>
        <w:tc>
          <w:tcPr>
            <w:tcW w:w="1003" w:type="dxa"/>
          </w:tcPr>
          <w:p w14:paraId="23CD4587" w14:textId="77777777" w:rsidR="008965E6" w:rsidRPr="00E40230" w:rsidRDefault="008965E6" w:rsidP="00F61CF5">
            <w:pPr>
              <w:rPr>
                <w:rFonts w:cstheme="minorHAnsi"/>
                <w:b w:val="0"/>
                <w:color w:val="auto"/>
                <w:sz w:val="24"/>
                <w:szCs w:val="24"/>
              </w:rPr>
            </w:pPr>
          </w:p>
        </w:tc>
        <w:tc>
          <w:tcPr>
            <w:tcW w:w="1399" w:type="dxa"/>
          </w:tcPr>
          <w:p w14:paraId="14F1134D" w14:textId="77777777" w:rsidR="008965E6" w:rsidRPr="00E40230" w:rsidRDefault="008965E6" w:rsidP="00F61CF5">
            <w:pPr>
              <w:rPr>
                <w:rFonts w:cstheme="minorHAnsi"/>
                <w:b w:val="0"/>
                <w:color w:val="auto"/>
                <w:sz w:val="24"/>
                <w:szCs w:val="24"/>
              </w:rPr>
            </w:pPr>
          </w:p>
        </w:tc>
        <w:tc>
          <w:tcPr>
            <w:tcW w:w="1259" w:type="dxa"/>
          </w:tcPr>
          <w:p w14:paraId="7F7E40D8" w14:textId="77777777" w:rsidR="008965E6" w:rsidRPr="00E40230" w:rsidRDefault="008965E6" w:rsidP="00F61CF5">
            <w:pPr>
              <w:rPr>
                <w:rFonts w:cstheme="minorHAnsi"/>
                <w:b w:val="0"/>
                <w:color w:val="auto"/>
                <w:sz w:val="24"/>
                <w:szCs w:val="24"/>
              </w:rPr>
            </w:pPr>
          </w:p>
        </w:tc>
        <w:tc>
          <w:tcPr>
            <w:tcW w:w="1131" w:type="dxa"/>
          </w:tcPr>
          <w:p w14:paraId="298A9070" w14:textId="77777777" w:rsidR="008965E6" w:rsidRPr="00E40230" w:rsidRDefault="008965E6" w:rsidP="00F61CF5">
            <w:pPr>
              <w:rPr>
                <w:rFonts w:cstheme="minorHAnsi"/>
                <w:b w:val="0"/>
                <w:color w:val="auto"/>
                <w:sz w:val="24"/>
                <w:szCs w:val="24"/>
              </w:rPr>
            </w:pPr>
          </w:p>
        </w:tc>
        <w:tc>
          <w:tcPr>
            <w:tcW w:w="1429" w:type="dxa"/>
          </w:tcPr>
          <w:p w14:paraId="43D3D6CE" w14:textId="77777777" w:rsidR="008965E6" w:rsidRPr="00E40230" w:rsidRDefault="008965E6" w:rsidP="00F61CF5">
            <w:pPr>
              <w:rPr>
                <w:rFonts w:cstheme="minorHAnsi"/>
                <w:b w:val="0"/>
                <w:color w:val="auto"/>
                <w:sz w:val="24"/>
                <w:szCs w:val="24"/>
              </w:rPr>
            </w:pPr>
          </w:p>
        </w:tc>
      </w:tr>
      <w:tr w:rsidR="00E40230" w:rsidRPr="00E40230" w14:paraId="735E1983" w14:textId="77777777" w:rsidTr="00475983">
        <w:tc>
          <w:tcPr>
            <w:tcW w:w="3098" w:type="dxa"/>
          </w:tcPr>
          <w:p w14:paraId="5FE3CB16"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Campus Grounds and Facilities</w:t>
            </w:r>
          </w:p>
        </w:tc>
        <w:tc>
          <w:tcPr>
            <w:tcW w:w="1481" w:type="dxa"/>
          </w:tcPr>
          <w:p w14:paraId="40F2F876" w14:textId="77777777" w:rsidR="001F1379" w:rsidRPr="00E40230" w:rsidRDefault="001F1379" w:rsidP="00F61CF5">
            <w:pPr>
              <w:rPr>
                <w:rFonts w:cstheme="minorHAnsi"/>
                <w:b w:val="0"/>
                <w:color w:val="auto"/>
                <w:sz w:val="24"/>
                <w:szCs w:val="24"/>
              </w:rPr>
            </w:pPr>
          </w:p>
        </w:tc>
        <w:tc>
          <w:tcPr>
            <w:tcW w:w="1003" w:type="dxa"/>
          </w:tcPr>
          <w:p w14:paraId="4432AF2B" w14:textId="77777777" w:rsidR="001F1379" w:rsidRPr="00E40230" w:rsidRDefault="001F1379" w:rsidP="00F61CF5">
            <w:pPr>
              <w:rPr>
                <w:rFonts w:cstheme="minorHAnsi"/>
                <w:b w:val="0"/>
                <w:color w:val="auto"/>
                <w:sz w:val="24"/>
                <w:szCs w:val="24"/>
              </w:rPr>
            </w:pPr>
          </w:p>
        </w:tc>
        <w:tc>
          <w:tcPr>
            <w:tcW w:w="1399" w:type="dxa"/>
          </w:tcPr>
          <w:p w14:paraId="6776D877" w14:textId="77777777" w:rsidR="001F1379" w:rsidRPr="00E40230" w:rsidRDefault="001F1379" w:rsidP="00F61CF5">
            <w:pPr>
              <w:rPr>
                <w:rFonts w:cstheme="minorHAnsi"/>
                <w:b w:val="0"/>
                <w:color w:val="auto"/>
                <w:sz w:val="24"/>
                <w:szCs w:val="24"/>
              </w:rPr>
            </w:pPr>
          </w:p>
        </w:tc>
        <w:tc>
          <w:tcPr>
            <w:tcW w:w="1259" w:type="dxa"/>
          </w:tcPr>
          <w:p w14:paraId="555B30E2" w14:textId="77777777" w:rsidR="001F1379" w:rsidRPr="00E40230" w:rsidRDefault="001F1379" w:rsidP="00F61CF5">
            <w:pPr>
              <w:rPr>
                <w:rFonts w:cstheme="minorHAnsi"/>
                <w:b w:val="0"/>
                <w:color w:val="auto"/>
                <w:sz w:val="24"/>
                <w:szCs w:val="24"/>
              </w:rPr>
            </w:pPr>
          </w:p>
        </w:tc>
        <w:tc>
          <w:tcPr>
            <w:tcW w:w="1131" w:type="dxa"/>
          </w:tcPr>
          <w:p w14:paraId="266F3E45" w14:textId="77777777" w:rsidR="001F1379" w:rsidRPr="00E40230" w:rsidRDefault="001F1379" w:rsidP="00F61CF5">
            <w:pPr>
              <w:rPr>
                <w:rFonts w:cstheme="minorHAnsi"/>
                <w:b w:val="0"/>
                <w:color w:val="auto"/>
                <w:sz w:val="24"/>
                <w:szCs w:val="24"/>
              </w:rPr>
            </w:pPr>
          </w:p>
        </w:tc>
        <w:tc>
          <w:tcPr>
            <w:tcW w:w="1429" w:type="dxa"/>
          </w:tcPr>
          <w:p w14:paraId="14B4B3B0" w14:textId="77777777" w:rsidR="001F1379" w:rsidRPr="00E40230" w:rsidRDefault="001F1379" w:rsidP="00F61CF5">
            <w:pPr>
              <w:rPr>
                <w:rFonts w:cstheme="minorHAnsi"/>
                <w:b w:val="0"/>
                <w:color w:val="auto"/>
                <w:sz w:val="24"/>
                <w:szCs w:val="24"/>
              </w:rPr>
            </w:pPr>
          </w:p>
        </w:tc>
      </w:tr>
      <w:tr w:rsidR="00E40230" w:rsidRPr="00E40230" w14:paraId="606B740A" w14:textId="77777777" w:rsidTr="00475983">
        <w:tc>
          <w:tcPr>
            <w:tcW w:w="3098" w:type="dxa"/>
          </w:tcPr>
          <w:p w14:paraId="7C05A7BA"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Campus Security and Public Safety</w:t>
            </w:r>
          </w:p>
        </w:tc>
        <w:tc>
          <w:tcPr>
            <w:tcW w:w="1481" w:type="dxa"/>
          </w:tcPr>
          <w:p w14:paraId="00009591" w14:textId="77777777" w:rsidR="001F1379" w:rsidRPr="00E40230" w:rsidRDefault="001F1379" w:rsidP="00F61CF5">
            <w:pPr>
              <w:rPr>
                <w:rFonts w:cstheme="minorHAnsi"/>
                <w:b w:val="0"/>
                <w:color w:val="auto"/>
                <w:sz w:val="24"/>
                <w:szCs w:val="24"/>
              </w:rPr>
            </w:pPr>
          </w:p>
        </w:tc>
        <w:tc>
          <w:tcPr>
            <w:tcW w:w="1003" w:type="dxa"/>
          </w:tcPr>
          <w:p w14:paraId="31768D0E" w14:textId="77777777" w:rsidR="001F1379" w:rsidRPr="00E40230" w:rsidRDefault="001F1379" w:rsidP="00F61CF5">
            <w:pPr>
              <w:rPr>
                <w:rFonts w:cstheme="minorHAnsi"/>
                <w:b w:val="0"/>
                <w:color w:val="auto"/>
                <w:sz w:val="24"/>
                <w:szCs w:val="24"/>
              </w:rPr>
            </w:pPr>
          </w:p>
        </w:tc>
        <w:tc>
          <w:tcPr>
            <w:tcW w:w="1399" w:type="dxa"/>
          </w:tcPr>
          <w:p w14:paraId="2C0E2077" w14:textId="77777777" w:rsidR="001F1379" w:rsidRPr="00E40230" w:rsidRDefault="001F1379" w:rsidP="00F61CF5">
            <w:pPr>
              <w:rPr>
                <w:rFonts w:cstheme="minorHAnsi"/>
                <w:b w:val="0"/>
                <w:color w:val="auto"/>
                <w:sz w:val="24"/>
                <w:szCs w:val="24"/>
              </w:rPr>
            </w:pPr>
          </w:p>
        </w:tc>
        <w:tc>
          <w:tcPr>
            <w:tcW w:w="1259" w:type="dxa"/>
          </w:tcPr>
          <w:p w14:paraId="35003658" w14:textId="77777777" w:rsidR="001F1379" w:rsidRPr="00E40230" w:rsidRDefault="001F1379" w:rsidP="00F61CF5">
            <w:pPr>
              <w:rPr>
                <w:rFonts w:cstheme="minorHAnsi"/>
                <w:b w:val="0"/>
                <w:color w:val="auto"/>
                <w:sz w:val="24"/>
                <w:szCs w:val="24"/>
              </w:rPr>
            </w:pPr>
          </w:p>
        </w:tc>
        <w:tc>
          <w:tcPr>
            <w:tcW w:w="1131" w:type="dxa"/>
          </w:tcPr>
          <w:p w14:paraId="6431A1E3" w14:textId="77777777" w:rsidR="001F1379" w:rsidRPr="00E40230" w:rsidRDefault="001F1379" w:rsidP="00F61CF5">
            <w:pPr>
              <w:rPr>
                <w:rFonts w:cstheme="minorHAnsi"/>
                <w:b w:val="0"/>
                <w:color w:val="auto"/>
                <w:sz w:val="24"/>
                <w:szCs w:val="24"/>
              </w:rPr>
            </w:pPr>
          </w:p>
        </w:tc>
        <w:tc>
          <w:tcPr>
            <w:tcW w:w="1429" w:type="dxa"/>
          </w:tcPr>
          <w:p w14:paraId="5F1C6C16" w14:textId="77777777" w:rsidR="001F1379" w:rsidRPr="00E40230" w:rsidRDefault="001F1379" w:rsidP="00F61CF5">
            <w:pPr>
              <w:rPr>
                <w:rFonts w:cstheme="minorHAnsi"/>
                <w:b w:val="0"/>
                <w:color w:val="auto"/>
                <w:sz w:val="24"/>
                <w:szCs w:val="24"/>
              </w:rPr>
            </w:pPr>
          </w:p>
        </w:tc>
      </w:tr>
      <w:tr w:rsidR="00E40230" w:rsidRPr="00E40230" w14:paraId="08A08E26" w14:textId="77777777" w:rsidTr="00475983">
        <w:tc>
          <w:tcPr>
            <w:tcW w:w="3098" w:type="dxa"/>
          </w:tcPr>
          <w:p w14:paraId="154F7AA1"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Diversity, Equity, and Inclusion (DEI)</w:t>
            </w:r>
          </w:p>
        </w:tc>
        <w:tc>
          <w:tcPr>
            <w:tcW w:w="1481" w:type="dxa"/>
          </w:tcPr>
          <w:p w14:paraId="2520218C" w14:textId="77777777" w:rsidR="001F1379" w:rsidRPr="00E40230" w:rsidRDefault="001F1379" w:rsidP="00F61CF5">
            <w:pPr>
              <w:rPr>
                <w:rFonts w:cstheme="minorHAnsi"/>
                <w:b w:val="0"/>
                <w:color w:val="auto"/>
                <w:sz w:val="24"/>
                <w:szCs w:val="24"/>
              </w:rPr>
            </w:pPr>
          </w:p>
        </w:tc>
        <w:tc>
          <w:tcPr>
            <w:tcW w:w="1003" w:type="dxa"/>
          </w:tcPr>
          <w:p w14:paraId="5CB3AE08" w14:textId="77777777" w:rsidR="001F1379" w:rsidRPr="00E40230" w:rsidRDefault="001F1379" w:rsidP="00F61CF5">
            <w:pPr>
              <w:rPr>
                <w:rFonts w:cstheme="minorHAnsi"/>
                <w:b w:val="0"/>
                <w:color w:val="auto"/>
                <w:sz w:val="24"/>
                <w:szCs w:val="24"/>
              </w:rPr>
            </w:pPr>
          </w:p>
        </w:tc>
        <w:tc>
          <w:tcPr>
            <w:tcW w:w="1399" w:type="dxa"/>
          </w:tcPr>
          <w:p w14:paraId="74284F41" w14:textId="77777777" w:rsidR="001F1379" w:rsidRPr="00E40230" w:rsidRDefault="001F1379" w:rsidP="00F61CF5">
            <w:pPr>
              <w:rPr>
                <w:rFonts w:cstheme="minorHAnsi"/>
                <w:b w:val="0"/>
                <w:color w:val="auto"/>
                <w:sz w:val="24"/>
                <w:szCs w:val="24"/>
              </w:rPr>
            </w:pPr>
          </w:p>
        </w:tc>
        <w:tc>
          <w:tcPr>
            <w:tcW w:w="1259" w:type="dxa"/>
          </w:tcPr>
          <w:p w14:paraId="49757576" w14:textId="77777777" w:rsidR="001F1379" w:rsidRPr="00E40230" w:rsidRDefault="001F1379" w:rsidP="00F61CF5">
            <w:pPr>
              <w:rPr>
                <w:rFonts w:cstheme="minorHAnsi"/>
                <w:b w:val="0"/>
                <w:color w:val="auto"/>
                <w:sz w:val="24"/>
                <w:szCs w:val="24"/>
              </w:rPr>
            </w:pPr>
          </w:p>
        </w:tc>
        <w:tc>
          <w:tcPr>
            <w:tcW w:w="1131" w:type="dxa"/>
          </w:tcPr>
          <w:p w14:paraId="3A280BA8" w14:textId="77777777" w:rsidR="001F1379" w:rsidRPr="00E40230" w:rsidRDefault="001F1379" w:rsidP="00F61CF5">
            <w:pPr>
              <w:rPr>
                <w:rFonts w:cstheme="minorHAnsi"/>
                <w:b w:val="0"/>
                <w:color w:val="auto"/>
                <w:sz w:val="24"/>
                <w:szCs w:val="24"/>
              </w:rPr>
            </w:pPr>
          </w:p>
        </w:tc>
        <w:tc>
          <w:tcPr>
            <w:tcW w:w="1429" w:type="dxa"/>
          </w:tcPr>
          <w:p w14:paraId="2D53F311" w14:textId="77777777" w:rsidR="001F1379" w:rsidRPr="00E40230" w:rsidRDefault="001F1379" w:rsidP="00F61CF5">
            <w:pPr>
              <w:rPr>
                <w:rFonts w:cstheme="minorHAnsi"/>
                <w:b w:val="0"/>
                <w:color w:val="auto"/>
                <w:sz w:val="24"/>
                <w:szCs w:val="24"/>
              </w:rPr>
            </w:pPr>
          </w:p>
        </w:tc>
      </w:tr>
      <w:tr w:rsidR="00E40230" w:rsidRPr="00E40230" w14:paraId="59F7FF1B" w14:textId="77777777" w:rsidTr="00475983">
        <w:tc>
          <w:tcPr>
            <w:tcW w:w="3098" w:type="dxa"/>
          </w:tcPr>
          <w:p w14:paraId="1279F969"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Greek Life</w:t>
            </w:r>
          </w:p>
        </w:tc>
        <w:tc>
          <w:tcPr>
            <w:tcW w:w="1481" w:type="dxa"/>
          </w:tcPr>
          <w:p w14:paraId="6C61EE0F" w14:textId="77777777" w:rsidR="001F1379" w:rsidRPr="00E40230" w:rsidRDefault="001F1379" w:rsidP="00F61CF5">
            <w:pPr>
              <w:rPr>
                <w:rFonts w:cstheme="minorHAnsi"/>
                <w:b w:val="0"/>
                <w:color w:val="auto"/>
                <w:sz w:val="24"/>
                <w:szCs w:val="24"/>
              </w:rPr>
            </w:pPr>
          </w:p>
        </w:tc>
        <w:tc>
          <w:tcPr>
            <w:tcW w:w="1003" w:type="dxa"/>
          </w:tcPr>
          <w:p w14:paraId="03F6A924" w14:textId="77777777" w:rsidR="001F1379" w:rsidRPr="00E40230" w:rsidRDefault="001F1379" w:rsidP="00F61CF5">
            <w:pPr>
              <w:rPr>
                <w:rFonts w:cstheme="minorHAnsi"/>
                <w:b w:val="0"/>
                <w:color w:val="auto"/>
                <w:sz w:val="24"/>
                <w:szCs w:val="24"/>
              </w:rPr>
            </w:pPr>
          </w:p>
        </w:tc>
        <w:tc>
          <w:tcPr>
            <w:tcW w:w="1399" w:type="dxa"/>
          </w:tcPr>
          <w:p w14:paraId="28C38EF0" w14:textId="77777777" w:rsidR="001F1379" w:rsidRPr="00E40230" w:rsidRDefault="001F1379" w:rsidP="00F61CF5">
            <w:pPr>
              <w:rPr>
                <w:rFonts w:cstheme="minorHAnsi"/>
                <w:b w:val="0"/>
                <w:color w:val="auto"/>
                <w:sz w:val="24"/>
                <w:szCs w:val="24"/>
              </w:rPr>
            </w:pPr>
          </w:p>
        </w:tc>
        <w:tc>
          <w:tcPr>
            <w:tcW w:w="1259" w:type="dxa"/>
          </w:tcPr>
          <w:p w14:paraId="714F6440" w14:textId="77777777" w:rsidR="001F1379" w:rsidRPr="00E40230" w:rsidRDefault="001F1379" w:rsidP="00F61CF5">
            <w:pPr>
              <w:rPr>
                <w:rFonts w:cstheme="minorHAnsi"/>
                <w:b w:val="0"/>
                <w:color w:val="auto"/>
                <w:sz w:val="24"/>
                <w:szCs w:val="24"/>
              </w:rPr>
            </w:pPr>
          </w:p>
        </w:tc>
        <w:tc>
          <w:tcPr>
            <w:tcW w:w="1131" w:type="dxa"/>
          </w:tcPr>
          <w:p w14:paraId="0DC5EE01" w14:textId="77777777" w:rsidR="001F1379" w:rsidRPr="00E40230" w:rsidRDefault="001F1379" w:rsidP="00F61CF5">
            <w:pPr>
              <w:rPr>
                <w:rFonts w:cstheme="minorHAnsi"/>
                <w:b w:val="0"/>
                <w:color w:val="auto"/>
                <w:sz w:val="24"/>
                <w:szCs w:val="24"/>
              </w:rPr>
            </w:pPr>
          </w:p>
        </w:tc>
        <w:tc>
          <w:tcPr>
            <w:tcW w:w="1429" w:type="dxa"/>
          </w:tcPr>
          <w:p w14:paraId="7D484E7D" w14:textId="77777777" w:rsidR="001F1379" w:rsidRPr="00E40230" w:rsidRDefault="001F1379" w:rsidP="00F61CF5">
            <w:pPr>
              <w:rPr>
                <w:rFonts w:cstheme="minorHAnsi"/>
                <w:b w:val="0"/>
                <w:color w:val="auto"/>
                <w:sz w:val="24"/>
                <w:szCs w:val="24"/>
              </w:rPr>
            </w:pPr>
          </w:p>
        </w:tc>
      </w:tr>
      <w:tr w:rsidR="00E40230" w:rsidRPr="00E40230" w14:paraId="797E6F9D" w14:textId="77777777" w:rsidTr="00475983">
        <w:tc>
          <w:tcPr>
            <w:tcW w:w="3098" w:type="dxa"/>
          </w:tcPr>
          <w:p w14:paraId="1A0285A7"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 xml:space="preserve">Health and Wellness </w:t>
            </w:r>
          </w:p>
        </w:tc>
        <w:tc>
          <w:tcPr>
            <w:tcW w:w="1481" w:type="dxa"/>
          </w:tcPr>
          <w:p w14:paraId="6DCE1F26" w14:textId="77777777" w:rsidR="001F1379" w:rsidRPr="00E40230" w:rsidRDefault="001F1379" w:rsidP="00F61CF5">
            <w:pPr>
              <w:rPr>
                <w:rFonts w:cstheme="minorHAnsi"/>
                <w:b w:val="0"/>
                <w:color w:val="auto"/>
                <w:sz w:val="24"/>
                <w:szCs w:val="24"/>
              </w:rPr>
            </w:pPr>
          </w:p>
        </w:tc>
        <w:tc>
          <w:tcPr>
            <w:tcW w:w="1003" w:type="dxa"/>
          </w:tcPr>
          <w:p w14:paraId="178DD996" w14:textId="77777777" w:rsidR="001F1379" w:rsidRPr="00E40230" w:rsidRDefault="001F1379" w:rsidP="00F61CF5">
            <w:pPr>
              <w:rPr>
                <w:rFonts w:cstheme="minorHAnsi"/>
                <w:b w:val="0"/>
                <w:color w:val="auto"/>
                <w:sz w:val="24"/>
                <w:szCs w:val="24"/>
              </w:rPr>
            </w:pPr>
          </w:p>
        </w:tc>
        <w:tc>
          <w:tcPr>
            <w:tcW w:w="1399" w:type="dxa"/>
          </w:tcPr>
          <w:p w14:paraId="37E10ECF" w14:textId="77777777" w:rsidR="001F1379" w:rsidRPr="00E40230" w:rsidRDefault="001F1379" w:rsidP="00F61CF5">
            <w:pPr>
              <w:rPr>
                <w:rFonts w:cstheme="minorHAnsi"/>
                <w:b w:val="0"/>
                <w:color w:val="auto"/>
                <w:sz w:val="24"/>
                <w:szCs w:val="24"/>
              </w:rPr>
            </w:pPr>
          </w:p>
        </w:tc>
        <w:tc>
          <w:tcPr>
            <w:tcW w:w="1259" w:type="dxa"/>
          </w:tcPr>
          <w:p w14:paraId="5001E155" w14:textId="77777777" w:rsidR="001F1379" w:rsidRPr="00E40230" w:rsidRDefault="001F1379" w:rsidP="00F61CF5">
            <w:pPr>
              <w:rPr>
                <w:rFonts w:cstheme="minorHAnsi"/>
                <w:b w:val="0"/>
                <w:color w:val="auto"/>
                <w:sz w:val="24"/>
                <w:szCs w:val="24"/>
              </w:rPr>
            </w:pPr>
          </w:p>
        </w:tc>
        <w:tc>
          <w:tcPr>
            <w:tcW w:w="1131" w:type="dxa"/>
          </w:tcPr>
          <w:p w14:paraId="732E5451" w14:textId="77777777" w:rsidR="001F1379" w:rsidRPr="00E40230" w:rsidRDefault="001F1379" w:rsidP="00F61CF5">
            <w:pPr>
              <w:rPr>
                <w:rFonts w:cstheme="minorHAnsi"/>
                <w:b w:val="0"/>
                <w:color w:val="auto"/>
                <w:sz w:val="24"/>
                <w:szCs w:val="24"/>
              </w:rPr>
            </w:pPr>
          </w:p>
        </w:tc>
        <w:tc>
          <w:tcPr>
            <w:tcW w:w="1429" w:type="dxa"/>
          </w:tcPr>
          <w:p w14:paraId="53658A7B" w14:textId="77777777" w:rsidR="001F1379" w:rsidRPr="00E40230" w:rsidRDefault="001F1379" w:rsidP="00F61CF5">
            <w:pPr>
              <w:rPr>
                <w:rFonts w:cstheme="minorHAnsi"/>
                <w:b w:val="0"/>
                <w:color w:val="auto"/>
                <w:sz w:val="24"/>
                <w:szCs w:val="24"/>
              </w:rPr>
            </w:pPr>
          </w:p>
        </w:tc>
      </w:tr>
      <w:tr w:rsidR="00E40230" w:rsidRPr="00E40230" w14:paraId="1CEF3501" w14:textId="77777777" w:rsidTr="00475983">
        <w:tc>
          <w:tcPr>
            <w:tcW w:w="3098" w:type="dxa"/>
          </w:tcPr>
          <w:p w14:paraId="028CDF90"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 xml:space="preserve">Faculty </w:t>
            </w:r>
          </w:p>
        </w:tc>
        <w:tc>
          <w:tcPr>
            <w:tcW w:w="1481" w:type="dxa"/>
          </w:tcPr>
          <w:p w14:paraId="71693ECC" w14:textId="77777777" w:rsidR="001F1379" w:rsidRPr="00E40230" w:rsidRDefault="001F1379" w:rsidP="00F61CF5">
            <w:pPr>
              <w:rPr>
                <w:rFonts w:cstheme="minorHAnsi"/>
                <w:b w:val="0"/>
                <w:color w:val="auto"/>
                <w:sz w:val="24"/>
                <w:szCs w:val="24"/>
              </w:rPr>
            </w:pPr>
          </w:p>
        </w:tc>
        <w:tc>
          <w:tcPr>
            <w:tcW w:w="1003" w:type="dxa"/>
          </w:tcPr>
          <w:p w14:paraId="6D9B0DBF" w14:textId="77777777" w:rsidR="001F1379" w:rsidRPr="00E40230" w:rsidRDefault="001F1379" w:rsidP="00F61CF5">
            <w:pPr>
              <w:rPr>
                <w:rFonts w:cstheme="minorHAnsi"/>
                <w:b w:val="0"/>
                <w:color w:val="auto"/>
                <w:sz w:val="24"/>
                <w:szCs w:val="24"/>
              </w:rPr>
            </w:pPr>
          </w:p>
        </w:tc>
        <w:tc>
          <w:tcPr>
            <w:tcW w:w="1399" w:type="dxa"/>
          </w:tcPr>
          <w:p w14:paraId="706B500B" w14:textId="77777777" w:rsidR="001F1379" w:rsidRPr="00E40230" w:rsidRDefault="001F1379" w:rsidP="00F61CF5">
            <w:pPr>
              <w:rPr>
                <w:rFonts w:cstheme="minorHAnsi"/>
                <w:b w:val="0"/>
                <w:color w:val="auto"/>
                <w:sz w:val="24"/>
                <w:szCs w:val="24"/>
              </w:rPr>
            </w:pPr>
          </w:p>
        </w:tc>
        <w:tc>
          <w:tcPr>
            <w:tcW w:w="1259" w:type="dxa"/>
          </w:tcPr>
          <w:p w14:paraId="5FEAB958" w14:textId="77777777" w:rsidR="001F1379" w:rsidRPr="00E40230" w:rsidRDefault="001F1379" w:rsidP="00F61CF5">
            <w:pPr>
              <w:rPr>
                <w:rFonts w:cstheme="minorHAnsi"/>
                <w:b w:val="0"/>
                <w:color w:val="auto"/>
                <w:sz w:val="24"/>
                <w:szCs w:val="24"/>
              </w:rPr>
            </w:pPr>
          </w:p>
        </w:tc>
        <w:tc>
          <w:tcPr>
            <w:tcW w:w="1131" w:type="dxa"/>
          </w:tcPr>
          <w:p w14:paraId="4AD54ED8" w14:textId="77777777" w:rsidR="001F1379" w:rsidRPr="00E40230" w:rsidRDefault="001F1379" w:rsidP="00F61CF5">
            <w:pPr>
              <w:rPr>
                <w:rFonts w:cstheme="minorHAnsi"/>
                <w:b w:val="0"/>
                <w:color w:val="auto"/>
                <w:sz w:val="24"/>
                <w:szCs w:val="24"/>
              </w:rPr>
            </w:pPr>
          </w:p>
        </w:tc>
        <w:tc>
          <w:tcPr>
            <w:tcW w:w="1429" w:type="dxa"/>
          </w:tcPr>
          <w:p w14:paraId="743E8131" w14:textId="77777777" w:rsidR="001F1379" w:rsidRPr="00E40230" w:rsidRDefault="001F1379" w:rsidP="00F61CF5">
            <w:pPr>
              <w:rPr>
                <w:rFonts w:cstheme="minorHAnsi"/>
                <w:b w:val="0"/>
                <w:color w:val="auto"/>
                <w:sz w:val="24"/>
                <w:szCs w:val="24"/>
              </w:rPr>
            </w:pPr>
          </w:p>
        </w:tc>
      </w:tr>
      <w:tr w:rsidR="00E40230" w:rsidRPr="00E40230" w14:paraId="4C9C9F0D" w14:textId="77777777" w:rsidTr="00475983">
        <w:tc>
          <w:tcPr>
            <w:tcW w:w="3098" w:type="dxa"/>
          </w:tcPr>
          <w:p w14:paraId="1FD1391D"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 xml:space="preserve">Information Technology </w:t>
            </w:r>
          </w:p>
        </w:tc>
        <w:tc>
          <w:tcPr>
            <w:tcW w:w="1481" w:type="dxa"/>
          </w:tcPr>
          <w:p w14:paraId="3888C788" w14:textId="77777777" w:rsidR="001F1379" w:rsidRPr="00E40230" w:rsidRDefault="001F1379" w:rsidP="00F61CF5">
            <w:pPr>
              <w:rPr>
                <w:rFonts w:cstheme="minorHAnsi"/>
                <w:b w:val="0"/>
                <w:color w:val="auto"/>
                <w:sz w:val="24"/>
                <w:szCs w:val="24"/>
              </w:rPr>
            </w:pPr>
          </w:p>
        </w:tc>
        <w:tc>
          <w:tcPr>
            <w:tcW w:w="1003" w:type="dxa"/>
          </w:tcPr>
          <w:p w14:paraId="725B7682" w14:textId="77777777" w:rsidR="001F1379" w:rsidRPr="00E40230" w:rsidRDefault="001F1379" w:rsidP="00F61CF5">
            <w:pPr>
              <w:rPr>
                <w:rFonts w:cstheme="minorHAnsi"/>
                <w:b w:val="0"/>
                <w:color w:val="auto"/>
                <w:sz w:val="24"/>
                <w:szCs w:val="24"/>
              </w:rPr>
            </w:pPr>
          </w:p>
        </w:tc>
        <w:tc>
          <w:tcPr>
            <w:tcW w:w="1399" w:type="dxa"/>
          </w:tcPr>
          <w:p w14:paraId="39DE4BB8" w14:textId="77777777" w:rsidR="001F1379" w:rsidRPr="00E40230" w:rsidRDefault="001F1379" w:rsidP="00F61CF5">
            <w:pPr>
              <w:rPr>
                <w:rFonts w:cstheme="minorHAnsi"/>
                <w:b w:val="0"/>
                <w:color w:val="auto"/>
                <w:sz w:val="24"/>
                <w:szCs w:val="24"/>
              </w:rPr>
            </w:pPr>
          </w:p>
        </w:tc>
        <w:tc>
          <w:tcPr>
            <w:tcW w:w="1259" w:type="dxa"/>
          </w:tcPr>
          <w:p w14:paraId="200B9A4D" w14:textId="77777777" w:rsidR="001F1379" w:rsidRPr="00E40230" w:rsidRDefault="001F1379" w:rsidP="00F61CF5">
            <w:pPr>
              <w:rPr>
                <w:rFonts w:cstheme="minorHAnsi"/>
                <w:b w:val="0"/>
                <w:color w:val="auto"/>
                <w:sz w:val="24"/>
                <w:szCs w:val="24"/>
              </w:rPr>
            </w:pPr>
          </w:p>
        </w:tc>
        <w:tc>
          <w:tcPr>
            <w:tcW w:w="1131" w:type="dxa"/>
          </w:tcPr>
          <w:p w14:paraId="782B483F" w14:textId="77777777" w:rsidR="001F1379" w:rsidRPr="00E40230" w:rsidRDefault="001F1379" w:rsidP="00F61CF5">
            <w:pPr>
              <w:rPr>
                <w:rFonts w:cstheme="minorHAnsi"/>
                <w:b w:val="0"/>
                <w:color w:val="auto"/>
                <w:sz w:val="24"/>
                <w:szCs w:val="24"/>
              </w:rPr>
            </w:pPr>
          </w:p>
        </w:tc>
        <w:tc>
          <w:tcPr>
            <w:tcW w:w="1429" w:type="dxa"/>
          </w:tcPr>
          <w:p w14:paraId="2F7F95A5" w14:textId="77777777" w:rsidR="001F1379" w:rsidRPr="00E40230" w:rsidRDefault="001F1379" w:rsidP="00F61CF5">
            <w:pPr>
              <w:rPr>
                <w:rFonts w:cstheme="minorHAnsi"/>
                <w:b w:val="0"/>
                <w:color w:val="auto"/>
                <w:sz w:val="24"/>
                <w:szCs w:val="24"/>
              </w:rPr>
            </w:pPr>
          </w:p>
        </w:tc>
      </w:tr>
      <w:tr w:rsidR="00E40230" w:rsidRPr="00E40230" w14:paraId="4D6CFBD6" w14:textId="77777777" w:rsidTr="00475983">
        <w:tc>
          <w:tcPr>
            <w:tcW w:w="3098" w:type="dxa"/>
          </w:tcPr>
          <w:p w14:paraId="2F8E93D5"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Residence Life</w:t>
            </w:r>
          </w:p>
        </w:tc>
        <w:tc>
          <w:tcPr>
            <w:tcW w:w="1481" w:type="dxa"/>
          </w:tcPr>
          <w:p w14:paraId="0BCA319E" w14:textId="77777777" w:rsidR="001F1379" w:rsidRPr="00E40230" w:rsidRDefault="001F1379" w:rsidP="00F61CF5">
            <w:pPr>
              <w:rPr>
                <w:rFonts w:cstheme="minorHAnsi"/>
                <w:b w:val="0"/>
                <w:color w:val="auto"/>
                <w:sz w:val="24"/>
                <w:szCs w:val="24"/>
              </w:rPr>
            </w:pPr>
          </w:p>
        </w:tc>
        <w:tc>
          <w:tcPr>
            <w:tcW w:w="1003" w:type="dxa"/>
          </w:tcPr>
          <w:p w14:paraId="66DE28B4" w14:textId="77777777" w:rsidR="001F1379" w:rsidRPr="00E40230" w:rsidRDefault="001F1379" w:rsidP="00F61CF5">
            <w:pPr>
              <w:rPr>
                <w:rFonts w:cstheme="minorHAnsi"/>
                <w:b w:val="0"/>
                <w:color w:val="auto"/>
                <w:sz w:val="24"/>
                <w:szCs w:val="24"/>
              </w:rPr>
            </w:pPr>
          </w:p>
        </w:tc>
        <w:tc>
          <w:tcPr>
            <w:tcW w:w="1399" w:type="dxa"/>
          </w:tcPr>
          <w:p w14:paraId="73CC64F8" w14:textId="77777777" w:rsidR="001F1379" w:rsidRPr="00E40230" w:rsidRDefault="001F1379" w:rsidP="00F61CF5">
            <w:pPr>
              <w:rPr>
                <w:rFonts w:cstheme="minorHAnsi"/>
                <w:b w:val="0"/>
                <w:color w:val="auto"/>
                <w:sz w:val="24"/>
                <w:szCs w:val="24"/>
              </w:rPr>
            </w:pPr>
          </w:p>
        </w:tc>
        <w:tc>
          <w:tcPr>
            <w:tcW w:w="1259" w:type="dxa"/>
          </w:tcPr>
          <w:p w14:paraId="034A674C" w14:textId="77777777" w:rsidR="001F1379" w:rsidRPr="00E40230" w:rsidRDefault="001F1379" w:rsidP="00F61CF5">
            <w:pPr>
              <w:rPr>
                <w:rFonts w:cstheme="minorHAnsi"/>
                <w:b w:val="0"/>
                <w:color w:val="auto"/>
                <w:sz w:val="24"/>
                <w:szCs w:val="24"/>
              </w:rPr>
            </w:pPr>
          </w:p>
        </w:tc>
        <w:tc>
          <w:tcPr>
            <w:tcW w:w="1131" w:type="dxa"/>
          </w:tcPr>
          <w:p w14:paraId="586982FC" w14:textId="77777777" w:rsidR="001F1379" w:rsidRPr="00E40230" w:rsidRDefault="001F1379" w:rsidP="00F61CF5">
            <w:pPr>
              <w:rPr>
                <w:rFonts w:cstheme="minorHAnsi"/>
                <w:b w:val="0"/>
                <w:color w:val="auto"/>
                <w:sz w:val="24"/>
                <w:szCs w:val="24"/>
              </w:rPr>
            </w:pPr>
          </w:p>
        </w:tc>
        <w:tc>
          <w:tcPr>
            <w:tcW w:w="1429" w:type="dxa"/>
          </w:tcPr>
          <w:p w14:paraId="62D2D61D" w14:textId="77777777" w:rsidR="001F1379" w:rsidRPr="00E40230" w:rsidRDefault="001F1379" w:rsidP="00F61CF5">
            <w:pPr>
              <w:rPr>
                <w:rFonts w:cstheme="minorHAnsi"/>
                <w:b w:val="0"/>
                <w:color w:val="auto"/>
                <w:sz w:val="24"/>
                <w:szCs w:val="24"/>
              </w:rPr>
            </w:pPr>
          </w:p>
        </w:tc>
      </w:tr>
      <w:tr w:rsidR="00E40230" w:rsidRPr="00E40230" w14:paraId="4B4447DE" w14:textId="77777777" w:rsidTr="00475983">
        <w:tc>
          <w:tcPr>
            <w:tcW w:w="3098" w:type="dxa"/>
          </w:tcPr>
          <w:p w14:paraId="690630C2" w14:textId="77777777" w:rsidR="001F1379" w:rsidRPr="002933EA" w:rsidRDefault="001F1379" w:rsidP="00F61CF5">
            <w:pPr>
              <w:rPr>
                <w:rFonts w:cstheme="minorHAnsi"/>
                <w:bCs/>
                <w:color w:val="auto"/>
                <w:sz w:val="24"/>
                <w:szCs w:val="24"/>
              </w:rPr>
            </w:pPr>
            <w:r w:rsidRPr="002933EA">
              <w:rPr>
                <w:rFonts w:cstheme="minorHAnsi"/>
                <w:bCs/>
                <w:color w:val="auto"/>
                <w:sz w:val="24"/>
                <w:szCs w:val="24"/>
              </w:rPr>
              <w:t xml:space="preserve">Students </w:t>
            </w:r>
          </w:p>
        </w:tc>
        <w:tc>
          <w:tcPr>
            <w:tcW w:w="1481" w:type="dxa"/>
          </w:tcPr>
          <w:p w14:paraId="2D897186" w14:textId="77777777" w:rsidR="001F1379" w:rsidRPr="00E40230" w:rsidRDefault="001F1379" w:rsidP="00F61CF5">
            <w:pPr>
              <w:rPr>
                <w:rFonts w:cstheme="minorHAnsi"/>
                <w:b w:val="0"/>
                <w:color w:val="auto"/>
                <w:sz w:val="24"/>
                <w:szCs w:val="24"/>
              </w:rPr>
            </w:pPr>
          </w:p>
        </w:tc>
        <w:tc>
          <w:tcPr>
            <w:tcW w:w="1003" w:type="dxa"/>
          </w:tcPr>
          <w:p w14:paraId="0CD4DC80" w14:textId="77777777" w:rsidR="001F1379" w:rsidRPr="00E40230" w:rsidRDefault="001F1379" w:rsidP="00F61CF5">
            <w:pPr>
              <w:rPr>
                <w:rFonts w:cstheme="minorHAnsi"/>
                <w:b w:val="0"/>
                <w:color w:val="auto"/>
                <w:sz w:val="24"/>
                <w:szCs w:val="24"/>
              </w:rPr>
            </w:pPr>
          </w:p>
        </w:tc>
        <w:tc>
          <w:tcPr>
            <w:tcW w:w="1399" w:type="dxa"/>
          </w:tcPr>
          <w:p w14:paraId="5D1BE487" w14:textId="77777777" w:rsidR="001F1379" w:rsidRPr="00E40230" w:rsidRDefault="001F1379" w:rsidP="00F61CF5">
            <w:pPr>
              <w:rPr>
                <w:rFonts w:cstheme="minorHAnsi"/>
                <w:b w:val="0"/>
                <w:color w:val="auto"/>
                <w:sz w:val="24"/>
                <w:szCs w:val="24"/>
              </w:rPr>
            </w:pPr>
          </w:p>
        </w:tc>
        <w:tc>
          <w:tcPr>
            <w:tcW w:w="1259" w:type="dxa"/>
          </w:tcPr>
          <w:p w14:paraId="121AFA91" w14:textId="77777777" w:rsidR="001F1379" w:rsidRPr="00E40230" w:rsidRDefault="001F1379" w:rsidP="00F61CF5">
            <w:pPr>
              <w:rPr>
                <w:rFonts w:cstheme="minorHAnsi"/>
                <w:b w:val="0"/>
                <w:color w:val="auto"/>
                <w:sz w:val="24"/>
                <w:szCs w:val="24"/>
              </w:rPr>
            </w:pPr>
          </w:p>
        </w:tc>
        <w:tc>
          <w:tcPr>
            <w:tcW w:w="1131" w:type="dxa"/>
          </w:tcPr>
          <w:p w14:paraId="300B5941" w14:textId="77777777" w:rsidR="001F1379" w:rsidRPr="00E40230" w:rsidRDefault="001F1379" w:rsidP="00F61CF5">
            <w:pPr>
              <w:rPr>
                <w:rFonts w:cstheme="minorHAnsi"/>
                <w:b w:val="0"/>
                <w:color w:val="auto"/>
                <w:sz w:val="24"/>
                <w:szCs w:val="24"/>
              </w:rPr>
            </w:pPr>
          </w:p>
        </w:tc>
        <w:tc>
          <w:tcPr>
            <w:tcW w:w="1429" w:type="dxa"/>
          </w:tcPr>
          <w:p w14:paraId="3E6BDE84" w14:textId="77777777" w:rsidR="001F1379" w:rsidRPr="00E40230" w:rsidRDefault="001F1379" w:rsidP="00F61CF5">
            <w:pPr>
              <w:rPr>
                <w:rFonts w:cstheme="minorHAnsi"/>
                <w:b w:val="0"/>
                <w:color w:val="auto"/>
                <w:sz w:val="24"/>
                <w:szCs w:val="24"/>
              </w:rPr>
            </w:pPr>
          </w:p>
        </w:tc>
      </w:tr>
      <w:tr w:rsidR="00E40230" w:rsidRPr="00E40230" w14:paraId="71C582C7" w14:textId="77777777" w:rsidTr="00475983">
        <w:tc>
          <w:tcPr>
            <w:tcW w:w="3098" w:type="dxa"/>
          </w:tcPr>
          <w:p w14:paraId="1585E84B" w14:textId="77777777" w:rsidR="001F1379" w:rsidRPr="002933EA" w:rsidRDefault="001F1379" w:rsidP="00F61CF5">
            <w:pPr>
              <w:rPr>
                <w:rFonts w:cstheme="minorHAnsi"/>
                <w:b w:val="0"/>
                <w:i/>
                <w:iCs/>
                <w:color w:val="auto"/>
                <w:sz w:val="24"/>
                <w:szCs w:val="24"/>
              </w:rPr>
            </w:pPr>
            <w:r w:rsidRPr="002933EA">
              <w:rPr>
                <w:rFonts w:cstheme="minorHAnsi"/>
                <w:b w:val="0"/>
                <w:i/>
                <w:iCs/>
                <w:color w:val="auto"/>
                <w:sz w:val="24"/>
                <w:szCs w:val="24"/>
              </w:rPr>
              <w:t>Athletes</w:t>
            </w:r>
          </w:p>
        </w:tc>
        <w:tc>
          <w:tcPr>
            <w:tcW w:w="1481" w:type="dxa"/>
          </w:tcPr>
          <w:p w14:paraId="4D2D3427" w14:textId="77777777" w:rsidR="001F1379" w:rsidRPr="00E40230" w:rsidRDefault="001F1379" w:rsidP="00F61CF5">
            <w:pPr>
              <w:rPr>
                <w:rFonts w:cstheme="minorHAnsi"/>
                <w:b w:val="0"/>
                <w:color w:val="auto"/>
                <w:sz w:val="24"/>
                <w:szCs w:val="24"/>
              </w:rPr>
            </w:pPr>
          </w:p>
        </w:tc>
        <w:tc>
          <w:tcPr>
            <w:tcW w:w="1003" w:type="dxa"/>
          </w:tcPr>
          <w:p w14:paraId="5A368AC4" w14:textId="77777777" w:rsidR="001F1379" w:rsidRPr="00E40230" w:rsidRDefault="001F1379" w:rsidP="00F61CF5">
            <w:pPr>
              <w:rPr>
                <w:rFonts w:cstheme="minorHAnsi"/>
                <w:b w:val="0"/>
                <w:color w:val="auto"/>
                <w:sz w:val="24"/>
                <w:szCs w:val="24"/>
              </w:rPr>
            </w:pPr>
          </w:p>
        </w:tc>
        <w:tc>
          <w:tcPr>
            <w:tcW w:w="1399" w:type="dxa"/>
          </w:tcPr>
          <w:p w14:paraId="79766FCB" w14:textId="77777777" w:rsidR="001F1379" w:rsidRPr="00E40230" w:rsidRDefault="001F1379" w:rsidP="00F61CF5">
            <w:pPr>
              <w:rPr>
                <w:rFonts w:cstheme="minorHAnsi"/>
                <w:b w:val="0"/>
                <w:color w:val="auto"/>
                <w:sz w:val="24"/>
                <w:szCs w:val="24"/>
              </w:rPr>
            </w:pPr>
          </w:p>
        </w:tc>
        <w:tc>
          <w:tcPr>
            <w:tcW w:w="1259" w:type="dxa"/>
          </w:tcPr>
          <w:p w14:paraId="4FABC2D8" w14:textId="77777777" w:rsidR="001F1379" w:rsidRPr="00E40230" w:rsidRDefault="001F1379" w:rsidP="00F61CF5">
            <w:pPr>
              <w:rPr>
                <w:rFonts w:cstheme="minorHAnsi"/>
                <w:b w:val="0"/>
                <w:color w:val="auto"/>
                <w:sz w:val="24"/>
                <w:szCs w:val="24"/>
              </w:rPr>
            </w:pPr>
          </w:p>
        </w:tc>
        <w:tc>
          <w:tcPr>
            <w:tcW w:w="1131" w:type="dxa"/>
          </w:tcPr>
          <w:p w14:paraId="0B5EBB4D" w14:textId="77777777" w:rsidR="001F1379" w:rsidRPr="00E40230" w:rsidRDefault="001F1379" w:rsidP="00F61CF5">
            <w:pPr>
              <w:rPr>
                <w:rFonts w:cstheme="minorHAnsi"/>
                <w:b w:val="0"/>
                <w:color w:val="auto"/>
                <w:sz w:val="24"/>
                <w:szCs w:val="24"/>
              </w:rPr>
            </w:pPr>
          </w:p>
        </w:tc>
        <w:tc>
          <w:tcPr>
            <w:tcW w:w="1429" w:type="dxa"/>
          </w:tcPr>
          <w:p w14:paraId="4C4442DA" w14:textId="77777777" w:rsidR="001F1379" w:rsidRPr="00E40230" w:rsidRDefault="001F1379" w:rsidP="00F61CF5">
            <w:pPr>
              <w:rPr>
                <w:rFonts w:cstheme="minorHAnsi"/>
                <w:b w:val="0"/>
                <w:color w:val="auto"/>
                <w:sz w:val="24"/>
                <w:szCs w:val="24"/>
              </w:rPr>
            </w:pPr>
          </w:p>
        </w:tc>
      </w:tr>
      <w:tr w:rsidR="00E40230" w:rsidRPr="00E40230" w14:paraId="32694A03" w14:textId="77777777" w:rsidTr="00475983">
        <w:tc>
          <w:tcPr>
            <w:tcW w:w="3098" w:type="dxa"/>
          </w:tcPr>
          <w:p w14:paraId="4137077A" w14:textId="77777777" w:rsidR="001F1379" w:rsidRPr="002933EA" w:rsidRDefault="001F1379" w:rsidP="00F61CF5">
            <w:pPr>
              <w:rPr>
                <w:rFonts w:cstheme="minorHAnsi"/>
                <w:b w:val="0"/>
                <w:i/>
                <w:iCs/>
                <w:color w:val="auto"/>
                <w:sz w:val="24"/>
                <w:szCs w:val="24"/>
              </w:rPr>
            </w:pPr>
            <w:r w:rsidRPr="002933EA">
              <w:rPr>
                <w:rFonts w:cstheme="minorHAnsi"/>
                <w:b w:val="0"/>
                <w:i/>
                <w:iCs/>
                <w:color w:val="auto"/>
                <w:sz w:val="24"/>
                <w:szCs w:val="24"/>
              </w:rPr>
              <w:t>Clubs and Organizations</w:t>
            </w:r>
          </w:p>
        </w:tc>
        <w:tc>
          <w:tcPr>
            <w:tcW w:w="1481" w:type="dxa"/>
          </w:tcPr>
          <w:p w14:paraId="77269E78" w14:textId="77777777" w:rsidR="001F1379" w:rsidRPr="00E40230" w:rsidRDefault="001F1379" w:rsidP="00F61CF5">
            <w:pPr>
              <w:rPr>
                <w:rFonts w:cstheme="minorHAnsi"/>
                <w:b w:val="0"/>
                <w:color w:val="auto"/>
                <w:sz w:val="24"/>
                <w:szCs w:val="24"/>
              </w:rPr>
            </w:pPr>
          </w:p>
        </w:tc>
        <w:tc>
          <w:tcPr>
            <w:tcW w:w="1003" w:type="dxa"/>
          </w:tcPr>
          <w:p w14:paraId="1F9A68EB" w14:textId="77777777" w:rsidR="001F1379" w:rsidRPr="00E40230" w:rsidRDefault="001F1379" w:rsidP="00F61CF5">
            <w:pPr>
              <w:rPr>
                <w:rFonts w:cstheme="minorHAnsi"/>
                <w:b w:val="0"/>
                <w:color w:val="auto"/>
                <w:sz w:val="24"/>
                <w:szCs w:val="24"/>
              </w:rPr>
            </w:pPr>
          </w:p>
        </w:tc>
        <w:tc>
          <w:tcPr>
            <w:tcW w:w="1399" w:type="dxa"/>
          </w:tcPr>
          <w:p w14:paraId="01B7B4A6" w14:textId="77777777" w:rsidR="001F1379" w:rsidRPr="00E40230" w:rsidRDefault="001F1379" w:rsidP="00F61CF5">
            <w:pPr>
              <w:rPr>
                <w:rFonts w:cstheme="minorHAnsi"/>
                <w:b w:val="0"/>
                <w:color w:val="auto"/>
                <w:sz w:val="24"/>
                <w:szCs w:val="24"/>
              </w:rPr>
            </w:pPr>
          </w:p>
        </w:tc>
        <w:tc>
          <w:tcPr>
            <w:tcW w:w="1259" w:type="dxa"/>
          </w:tcPr>
          <w:p w14:paraId="7F99FD66" w14:textId="77777777" w:rsidR="001F1379" w:rsidRPr="00E40230" w:rsidRDefault="001F1379" w:rsidP="00F61CF5">
            <w:pPr>
              <w:rPr>
                <w:rFonts w:cstheme="minorHAnsi"/>
                <w:b w:val="0"/>
                <w:color w:val="auto"/>
                <w:sz w:val="24"/>
                <w:szCs w:val="24"/>
              </w:rPr>
            </w:pPr>
          </w:p>
        </w:tc>
        <w:tc>
          <w:tcPr>
            <w:tcW w:w="1131" w:type="dxa"/>
          </w:tcPr>
          <w:p w14:paraId="519B1BA1" w14:textId="77777777" w:rsidR="001F1379" w:rsidRPr="00E40230" w:rsidRDefault="001F1379" w:rsidP="00F61CF5">
            <w:pPr>
              <w:rPr>
                <w:rFonts w:cstheme="minorHAnsi"/>
                <w:b w:val="0"/>
                <w:color w:val="auto"/>
                <w:sz w:val="24"/>
                <w:szCs w:val="24"/>
              </w:rPr>
            </w:pPr>
          </w:p>
        </w:tc>
        <w:tc>
          <w:tcPr>
            <w:tcW w:w="1429" w:type="dxa"/>
          </w:tcPr>
          <w:p w14:paraId="467FDDB5" w14:textId="77777777" w:rsidR="001F1379" w:rsidRPr="00E40230" w:rsidRDefault="001F1379" w:rsidP="00F61CF5">
            <w:pPr>
              <w:rPr>
                <w:rFonts w:cstheme="minorHAnsi"/>
                <w:b w:val="0"/>
                <w:color w:val="auto"/>
                <w:sz w:val="24"/>
                <w:szCs w:val="24"/>
              </w:rPr>
            </w:pPr>
          </w:p>
        </w:tc>
      </w:tr>
      <w:tr w:rsidR="00E40230" w:rsidRPr="00E40230" w14:paraId="73D39B5F" w14:textId="77777777" w:rsidTr="00475983">
        <w:tc>
          <w:tcPr>
            <w:tcW w:w="3098" w:type="dxa"/>
          </w:tcPr>
          <w:p w14:paraId="0C492617" w14:textId="77777777" w:rsidR="001F1379" w:rsidRPr="002933EA" w:rsidRDefault="001F1379" w:rsidP="00F61CF5">
            <w:pPr>
              <w:rPr>
                <w:rFonts w:cstheme="minorHAnsi"/>
                <w:b w:val="0"/>
                <w:i/>
                <w:iCs/>
                <w:color w:val="auto"/>
                <w:sz w:val="24"/>
                <w:szCs w:val="24"/>
              </w:rPr>
            </w:pPr>
            <w:r w:rsidRPr="002933EA">
              <w:rPr>
                <w:rFonts w:cstheme="minorHAnsi"/>
                <w:b w:val="0"/>
                <w:i/>
                <w:iCs/>
                <w:color w:val="auto"/>
                <w:sz w:val="24"/>
                <w:szCs w:val="24"/>
              </w:rPr>
              <w:t xml:space="preserve">Greek Life Members </w:t>
            </w:r>
          </w:p>
        </w:tc>
        <w:tc>
          <w:tcPr>
            <w:tcW w:w="1481" w:type="dxa"/>
          </w:tcPr>
          <w:p w14:paraId="6D470164" w14:textId="77777777" w:rsidR="001F1379" w:rsidRPr="00E40230" w:rsidRDefault="001F1379" w:rsidP="00F61CF5">
            <w:pPr>
              <w:rPr>
                <w:rFonts w:cstheme="minorHAnsi"/>
                <w:b w:val="0"/>
                <w:color w:val="auto"/>
                <w:sz w:val="24"/>
                <w:szCs w:val="24"/>
              </w:rPr>
            </w:pPr>
          </w:p>
        </w:tc>
        <w:tc>
          <w:tcPr>
            <w:tcW w:w="1003" w:type="dxa"/>
          </w:tcPr>
          <w:p w14:paraId="580D4CA4" w14:textId="77777777" w:rsidR="001F1379" w:rsidRPr="00E40230" w:rsidRDefault="001F1379" w:rsidP="00F61CF5">
            <w:pPr>
              <w:rPr>
                <w:rFonts w:cstheme="minorHAnsi"/>
                <w:b w:val="0"/>
                <w:color w:val="auto"/>
                <w:sz w:val="24"/>
                <w:szCs w:val="24"/>
              </w:rPr>
            </w:pPr>
          </w:p>
        </w:tc>
        <w:tc>
          <w:tcPr>
            <w:tcW w:w="1399" w:type="dxa"/>
          </w:tcPr>
          <w:p w14:paraId="11421E66" w14:textId="77777777" w:rsidR="001F1379" w:rsidRPr="00E40230" w:rsidRDefault="001F1379" w:rsidP="00F61CF5">
            <w:pPr>
              <w:rPr>
                <w:rFonts w:cstheme="minorHAnsi"/>
                <w:b w:val="0"/>
                <w:color w:val="auto"/>
                <w:sz w:val="24"/>
                <w:szCs w:val="24"/>
              </w:rPr>
            </w:pPr>
          </w:p>
        </w:tc>
        <w:tc>
          <w:tcPr>
            <w:tcW w:w="1259" w:type="dxa"/>
          </w:tcPr>
          <w:p w14:paraId="3094FB55" w14:textId="77777777" w:rsidR="001F1379" w:rsidRPr="00E40230" w:rsidRDefault="001F1379" w:rsidP="00F61CF5">
            <w:pPr>
              <w:rPr>
                <w:rFonts w:cstheme="minorHAnsi"/>
                <w:b w:val="0"/>
                <w:color w:val="auto"/>
                <w:sz w:val="24"/>
                <w:szCs w:val="24"/>
              </w:rPr>
            </w:pPr>
          </w:p>
        </w:tc>
        <w:tc>
          <w:tcPr>
            <w:tcW w:w="1131" w:type="dxa"/>
          </w:tcPr>
          <w:p w14:paraId="5E7AC245" w14:textId="77777777" w:rsidR="001F1379" w:rsidRPr="00E40230" w:rsidRDefault="001F1379" w:rsidP="00F61CF5">
            <w:pPr>
              <w:rPr>
                <w:rFonts w:cstheme="minorHAnsi"/>
                <w:b w:val="0"/>
                <w:color w:val="auto"/>
                <w:sz w:val="24"/>
                <w:szCs w:val="24"/>
              </w:rPr>
            </w:pPr>
          </w:p>
        </w:tc>
        <w:tc>
          <w:tcPr>
            <w:tcW w:w="1429" w:type="dxa"/>
          </w:tcPr>
          <w:p w14:paraId="267BBB77" w14:textId="77777777" w:rsidR="001F1379" w:rsidRPr="00E40230" w:rsidRDefault="001F1379" w:rsidP="00F61CF5">
            <w:pPr>
              <w:rPr>
                <w:rFonts w:cstheme="minorHAnsi"/>
                <w:b w:val="0"/>
                <w:color w:val="auto"/>
                <w:sz w:val="24"/>
                <w:szCs w:val="24"/>
              </w:rPr>
            </w:pPr>
          </w:p>
        </w:tc>
      </w:tr>
      <w:tr w:rsidR="00E40230" w:rsidRPr="00E40230" w14:paraId="7EDB8D54" w14:textId="77777777" w:rsidTr="00475983">
        <w:tc>
          <w:tcPr>
            <w:tcW w:w="3098" w:type="dxa"/>
          </w:tcPr>
          <w:p w14:paraId="17FC6EDF" w14:textId="77777777" w:rsidR="001F1379" w:rsidRPr="002933EA" w:rsidRDefault="001F1379" w:rsidP="00F61CF5">
            <w:pPr>
              <w:rPr>
                <w:rFonts w:cstheme="minorHAnsi"/>
                <w:b w:val="0"/>
                <w:i/>
                <w:iCs/>
                <w:color w:val="auto"/>
                <w:sz w:val="24"/>
                <w:szCs w:val="24"/>
              </w:rPr>
            </w:pPr>
            <w:r w:rsidRPr="002933EA">
              <w:rPr>
                <w:rFonts w:cstheme="minorHAnsi"/>
                <w:b w:val="0"/>
                <w:i/>
                <w:iCs/>
                <w:color w:val="auto"/>
                <w:sz w:val="24"/>
                <w:szCs w:val="24"/>
              </w:rPr>
              <w:t>Graduate Students</w:t>
            </w:r>
          </w:p>
        </w:tc>
        <w:tc>
          <w:tcPr>
            <w:tcW w:w="1481" w:type="dxa"/>
          </w:tcPr>
          <w:p w14:paraId="4A360F18" w14:textId="77777777" w:rsidR="001F1379" w:rsidRPr="00E40230" w:rsidRDefault="001F1379" w:rsidP="00F61CF5">
            <w:pPr>
              <w:rPr>
                <w:rFonts w:cstheme="minorHAnsi"/>
                <w:b w:val="0"/>
                <w:color w:val="auto"/>
                <w:sz w:val="24"/>
                <w:szCs w:val="24"/>
              </w:rPr>
            </w:pPr>
          </w:p>
        </w:tc>
        <w:tc>
          <w:tcPr>
            <w:tcW w:w="1003" w:type="dxa"/>
          </w:tcPr>
          <w:p w14:paraId="16EDDA65" w14:textId="77777777" w:rsidR="001F1379" w:rsidRPr="00E40230" w:rsidRDefault="001F1379" w:rsidP="00F61CF5">
            <w:pPr>
              <w:rPr>
                <w:rFonts w:cstheme="minorHAnsi"/>
                <w:b w:val="0"/>
                <w:color w:val="auto"/>
                <w:sz w:val="24"/>
                <w:szCs w:val="24"/>
              </w:rPr>
            </w:pPr>
          </w:p>
        </w:tc>
        <w:tc>
          <w:tcPr>
            <w:tcW w:w="1399" w:type="dxa"/>
          </w:tcPr>
          <w:p w14:paraId="3DE023E4" w14:textId="77777777" w:rsidR="001F1379" w:rsidRPr="00E40230" w:rsidRDefault="001F1379" w:rsidP="00F61CF5">
            <w:pPr>
              <w:rPr>
                <w:rFonts w:cstheme="minorHAnsi"/>
                <w:b w:val="0"/>
                <w:color w:val="auto"/>
                <w:sz w:val="24"/>
                <w:szCs w:val="24"/>
              </w:rPr>
            </w:pPr>
          </w:p>
        </w:tc>
        <w:tc>
          <w:tcPr>
            <w:tcW w:w="1259" w:type="dxa"/>
          </w:tcPr>
          <w:p w14:paraId="5ACDBB71" w14:textId="77777777" w:rsidR="001F1379" w:rsidRPr="00E40230" w:rsidRDefault="001F1379" w:rsidP="00F61CF5">
            <w:pPr>
              <w:rPr>
                <w:rFonts w:cstheme="minorHAnsi"/>
                <w:b w:val="0"/>
                <w:color w:val="auto"/>
                <w:sz w:val="24"/>
                <w:szCs w:val="24"/>
              </w:rPr>
            </w:pPr>
          </w:p>
        </w:tc>
        <w:tc>
          <w:tcPr>
            <w:tcW w:w="1131" w:type="dxa"/>
          </w:tcPr>
          <w:p w14:paraId="219CC12F" w14:textId="77777777" w:rsidR="001F1379" w:rsidRPr="00E40230" w:rsidRDefault="001F1379" w:rsidP="00F61CF5">
            <w:pPr>
              <w:rPr>
                <w:rFonts w:cstheme="minorHAnsi"/>
                <w:b w:val="0"/>
                <w:color w:val="auto"/>
                <w:sz w:val="24"/>
                <w:szCs w:val="24"/>
              </w:rPr>
            </w:pPr>
          </w:p>
        </w:tc>
        <w:tc>
          <w:tcPr>
            <w:tcW w:w="1429" w:type="dxa"/>
          </w:tcPr>
          <w:p w14:paraId="15ABE777" w14:textId="77777777" w:rsidR="001F1379" w:rsidRPr="00E40230" w:rsidRDefault="001F1379" w:rsidP="00F61CF5">
            <w:pPr>
              <w:rPr>
                <w:rFonts w:cstheme="minorHAnsi"/>
                <w:b w:val="0"/>
                <w:color w:val="auto"/>
                <w:sz w:val="24"/>
                <w:szCs w:val="24"/>
              </w:rPr>
            </w:pPr>
          </w:p>
        </w:tc>
      </w:tr>
      <w:tr w:rsidR="00E40230" w:rsidRPr="00E40230" w14:paraId="10B7401E" w14:textId="77777777" w:rsidTr="00475983">
        <w:tc>
          <w:tcPr>
            <w:tcW w:w="3098" w:type="dxa"/>
          </w:tcPr>
          <w:p w14:paraId="47C9CC32" w14:textId="77777777" w:rsidR="001F1379" w:rsidRPr="002933EA" w:rsidRDefault="001F1379" w:rsidP="00F61CF5">
            <w:pPr>
              <w:rPr>
                <w:rFonts w:cstheme="minorHAnsi"/>
                <w:b w:val="0"/>
                <w:i/>
                <w:iCs/>
                <w:color w:val="auto"/>
                <w:sz w:val="24"/>
                <w:szCs w:val="24"/>
              </w:rPr>
            </w:pPr>
            <w:r w:rsidRPr="002933EA">
              <w:rPr>
                <w:rFonts w:cstheme="minorHAnsi"/>
                <w:b w:val="0"/>
                <w:i/>
                <w:iCs/>
                <w:color w:val="auto"/>
                <w:sz w:val="24"/>
                <w:szCs w:val="24"/>
              </w:rPr>
              <w:t>Student Employees</w:t>
            </w:r>
          </w:p>
        </w:tc>
        <w:tc>
          <w:tcPr>
            <w:tcW w:w="1481" w:type="dxa"/>
          </w:tcPr>
          <w:p w14:paraId="23AB7D99" w14:textId="77777777" w:rsidR="001F1379" w:rsidRPr="00E40230" w:rsidRDefault="001F1379" w:rsidP="00F61CF5">
            <w:pPr>
              <w:rPr>
                <w:rFonts w:cstheme="minorHAnsi"/>
                <w:b w:val="0"/>
                <w:color w:val="auto"/>
                <w:sz w:val="24"/>
                <w:szCs w:val="24"/>
              </w:rPr>
            </w:pPr>
          </w:p>
        </w:tc>
        <w:tc>
          <w:tcPr>
            <w:tcW w:w="1003" w:type="dxa"/>
          </w:tcPr>
          <w:p w14:paraId="04FE0B7C" w14:textId="77777777" w:rsidR="001F1379" w:rsidRPr="00E40230" w:rsidRDefault="001F1379" w:rsidP="00F61CF5">
            <w:pPr>
              <w:rPr>
                <w:rFonts w:cstheme="minorHAnsi"/>
                <w:b w:val="0"/>
                <w:color w:val="auto"/>
                <w:sz w:val="24"/>
                <w:szCs w:val="24"/>
              </w:rPr>
            </w:pPr>
          </w:p>
        </w:tc>
        <w:tc>
          <w:tcPr>
            <w:tcW w:w="1399" w:type="dxa"/>
          </w:tcPr>
          <w:p w14:paraId="210B50AB" w14:textId="77777777" w:rsidR="001F1379" w:rsidRPr="00E40230" w:rsidRDefault="001F1379" w:rsidP="00F61CF5">
            <w:pPr>
              <w:rPr>
                <w:rFonts w:cstheme="minorHAnsi"/>
                <w:b w:val="0"/>
                <w:color w:val="auto"/>
                <w:sz w:val="24"/>
                <w:szCs w:val="24"/>
              </w:rPr>
            </w:pPr>
          </w:p>
        </w:tc>
        <w:tc>
          <w:tcPr>
            <w:tcW w:w="1259" w:type="dxa"/>
          </w:tcPr>
          <w:p w14:paraId="4A226193" w14:textId="77777777" w:rsidR="001F1379" w:rsidRPr="00E40230" w:rsidRDefault="001F1379" w:rsidP="00F61CF5">
            <w:pPr>
              <w:rPr>
                <w:rFonts w:cstheme="minorHAnsi"/>
                <w:b w:val="0"/>
                <w:color w:val="auto"/>
                <w:sz w:val="24"/>
                <w:szCs w:val="24"/>
              </w:rPr>
            </w:pPr>
          </w:p>
        </w:tc>
        <w:tc>
          <w:tcPr>
            <w:tcW w:w="1131" w:type="dxa"/>
          </w:tcPr>
          <w:p w14:paraId="240619BF" w14:textId="77777777" w:rsidR="001F1379" w:rsidRPr="00E40230" w:rsidRDefault="001F1379" w:rsidP="00F61CF5">
            <w:pPr>
              <w:rPr>
                <w:rFonts w:cstheme="minorHAnsi"/>
                <w:b w:val="0"/>
                <w:color w:val="auto"/>
                <w:sz w:val="24"/>
                <w:szCs w:val="24"/>
              </w:rPr>
            </w:pPr>
          </w:p>
        </w:tc>
        <w:tc>
          <w:tcPr>
            <w:tcW w:w="1429" w:type="dxa"/>
          </w:tcPr>
          <w:p w14:paraId="191689F5" w14:textId="77777777" w:rsidR="001F1379" w:rsidRPr="00E40230" w:rsidRDefault="001F1379" w:rsidP="00F61CF5">
            <w:pPr>
              <w:rPr>
                <w:rFonts w:cstheme="minorHAnsi"/>
                <w:b w:val="0"/>
                <w:color w:val="auto"/>
                <w:sz w:val="24"/>
                <w:szCs w:val="24"/>
              </w:rPr>
            </w:pPr>
          </w:p>
        </w:tc>
      </w:tr>
      <w:tr w:rsidR="00E40230" w:rsidRPr="00E40230" w14:paraId="08A1AFE7" w14:textId="77777777" w:rsidTr="00475983">
        <w:tc>
          <w:tcPr>
            <w:tcW w:w="3098" w:type="dxa"/>
          </w:tcPr>
          <w:p w14:paraId="612376A5" w14:textId="77777777" w:rsidR="001F1379" w:rsidRPr="002933EA" w:rsidRDefault="001F1379" w:rsidP="00F61CF5">
            <w:pPr>
              <w:rPr>
                <w:rFonts w:cstheme="minorHAnsi"/>
                <w:b w:val="0"/>
                <w:i/>
                <w:iCs/>
                <w:color w:val="auto"/>
                <w:sz w:val="24"/>
                <w:szCs w:val="24"/>
              </w:rPr>
            </w:pPr>
            <w:r w:rsidRPr="002933EA">
              <w:rPr>
                <w:rFonts w:cstheme="minorHAnsi"/>
                <w:b w:val="0"/>
                <w:i/>
                <w:iCs/>
                <w:color w:val="auto"/>
                <w:sz w:val="24"/>
                <w:szCs w:val="24"/>
              </w:rPr>
              <w:t xml:space="preserve">Student Government </w:t>
            </w:r>
          </w:p>
        </w:tc>
        <w:tc>
          <w:tcPr>
            <w:tcW w:w="1481" w:type="dxa"/>
          </w:tcPr>
          <w:p w14:paraId="288B772D" w14:textId="77777777" w:rsidR="001F1379" w:rsidRPr="00E40230" w:rsidRDefault="001F1379" w:rsidP="00F61CF5">
            <w:pPr>
              <w:rPr>
                <w:rFonts w:cstheme="minorHAnsi"/>
                <w:b w:val="0"/>
                <w:color w:val="auto"/>
                <w:sz w:val="24"/>
                <w:szCs w:val="24"/>
              </w:rPr>
            </w:pPr>
          </w:p>
        </w:tc>
        <w:tc>
          <w:tcPr>
            <w:tcW w:w="1003" w:type="dxa"/>
          </w:tcPr>
          <w:p w14:paraId="0967CE05" w14:textId="77777777" w:rsidR="001F1379" w:rsidRPr="00E40230" w:rsidRDefault="001F1379" w:rsidP="00F61CF5">
            <w:pPr>
              <w:rPr>
                <w:rFonts w:cstheme="minorHAnsi"/>
                <w:b w:val="0"/>
                <w:color w:val="auto"/>
                <w:sz w:val="24"/>
                <w:szCs w:val="24"/>
              </w:rPr>
            </w:pPr>
          </w:p>
        </w:tc>
        <w:tc>
          <w:tcPr>
            <w:tcW w:w="1399" w:type="dxa"/>
          </w:tcPr>
          <w:p w14:paraId="6E575308" w14:textId="77777777" w:rsidR="001F1379" w:rsidRPr="00E40230" w:rsidRDefault="001F1379" w:rsidP="00F61CF5">
            <w:pPr>
              <w:rPr>
                <w:rFonts w:cstheme="minorHAnsi"/>
                <w:b w:val="0"/>
                <w:color w:val="auto"/>
                <w:sz w:val="24"/>
                <w:szCs w:val="24"/>
              </w:rPr>
            </w:pPr>
          </w:p>
        </w:tc>
        <w:tc>
          <w:tcPr>
            <w:tcW w:w="1259" w:type="dxa"/>
          </w:tcPr>
          <w:p w14:paraId="2719431B" w14:textId="77777777" w:rsidR="001F1379" w:rsidRPr="00E40230" w:rsidRDefault="001F1379" w:rsidP="00F61CF5">
            <w:pPr>
              <w:rPr>
                <w:rFonts w:cstheme="minorHAnsi"/>
                <w:b w:val="0"/>
                <w:color w:val="auto"/>
                <w:sz w:val="24"/>
                <w:szCs w:val="24"/>
              </w:rPr>
            </w:pPr>
          </w:p>
        </w:tc>
        <w:tc>
          <w:tcPr>
            <w:tcW w:w="1131" w:type="dxa"/>
          </w:tcPr>
          <w:p w14:paraId="0F303D8D" w14:textId="77777777" w:rsidR="001F1379" w:rsidRPr="00E40230" w:rsidRDefault="001F1379" w:rsidP="00F61CF5">
            <w:pPr>
              <w:rPr>
                <w:rFonts w:cstheme="minorHAnsi"/>
                <w:b w:val="0"/>
                <w:color w:val="auto"/>
                <w:sz w:val="24"/>
                <w:szCs w:val="24"/>
              </w:rPr>
            </w:pPr>
          </w:p>
        </w:tc>
        <w:tc>
          <w:tcPr>
            <w:tcW w:w="1429" w:type="dxa"/>
          </w:tcPr>
          <w:p w14:paraId="48B5FC6D" w14:textId="77777777" w:rsidR="001F1379" w:rsidRPr="00E40230" w:rsidRDefault="001F1379" w:rsidP="00F61CF5">
            <w:pPr>
              <w:rPr>
                <w:rFonts w:cstheme="minorHAnsi"/>
                <w:b w:val="0"/>
                <w:color w:val="auto"/>
                <w:sz w:val="24"/>
                <w:szCs w:val="24"/>
              </w:rPr>
            </w:pPr>
          </w:p>
        </w:tc>
      </w:tr>
      <w:tr w:rsidR="00E40230" w:rsidRPr="00E40230" w14:paraId="63F5E8FF" w14:textId="77777777" w:rsidTr="00475983">
        <w:tc>
          <w:tcPr>
            <w:tcW w:w="3098" w:type="dxa"/>
          </w:tcPr>
          <w:p w14:paraId="3DE5DD47" w14:textId="77777777" w:rsidR="001F1379" w:rsidRPr="002933EA" w:rsidRDefault="001F1379" w:rsidP="00F61CF5">
            <w:pPr>
              <w:rPr>
                <w:rFonts w:cstheme="minorHAnsi"/>
                <w:b w:val="0"/>
                <w:i/>
                <w:iCs/>
                <w:color w:val="auto"/>
                <w:sz w:val="24"/>
                <w:szCs w:val="24"/>
              </w:rPr>
            </w:pPr>
            <w:r w:rsidRPr="002933EA">
              <w:rPr>
                <w:rFonts w:cstheme="minorHAnsi"/>
                <w:b w:val="0"/>
                <w:i/>
                <w:iCs/>
                <w:color w:val="auto"/>
                <w:sz w:val="24"/>
                <w:szCs w:val="24"/>
              </w:rPr>
              <w:t>Student Leaders</w:t>
            </w:r>
          </w:p>
        </w:tc>
        <w:tc>
          <w:tcPr>
            <w:tcW w:w="1481" w:type="dxa"/>
          </w:tcPr>
          <w:p w14:paraId="3666B4A6" w14:textId="77777777" w:rsidR="001F1379" w:rsidRPr="00E40230" w:rsidRDefault="001F1379" w:rsidP="00F61CF5">
            <w:pPr>
              <w:rPr>
                <w:rFonts w:cstheme="minorHAnsi"/>
                <w:b w:val="0"/>
                <w:color w:val="auto"/>
                <w:sz w:val="24"/>
                <w:szCs w:val="24"/>
              </w:rPr>
            </w:pPr>
          </w:p>
        </w:tc>
        <w:tc>
          <w:tcPr>
            <w:tcW w:w="1003" w:type="dxa"/>
          </w:tcPr>
          <w:p w14:paraId="1D2D2590" w14:textId="77777777" w:rsidR="001F1379" w:rsidRPr="00E40230" w:rsidRDefault="001F1379" w:rsidP="00F61CF5">
            <w:pPr>
              <w:rPr>
                <w:rFonts w:cstheme="minorHAnsi"/>
                <w:b w:val="0"/>
                <w:color w:val="auto"/>
                <w:sz w:val="24"/>
                <w:szCs w:val="24"/>
              </w:rPr>
            </w:pPr>
          </w:p>
        </w:tc>
        <w:tc>
          <w:tcPr>
            <w:tcW w:w="1399" w:type="dxa"/>
          </w:tcPr>
          <w:p w14:paraId="6806D64F" w14:textId="77777777" w:rsidR="001F1379" w:rsidRPr="00E40230" w:rsidRDefault="001F1379" w:rsidP="00F61CF5">
            <w:pPr>
              <w:rPr>
                <w:rFonts w:cstheme="minorHAnsi"/>
                <w:b w:val="0"/>
                <w:color w:val="auto"/>
                <w:sz w:val="24"/>
                <w:szCs w:val="24"/>
              </w:rPr>
            </w:pPr>
          </w:p>
        </w:tc>
        <w:tc>
          <w:tcPr>
            <w:tcW w:w="1259" w:type="dxa"/>
          </w:tcPr>
          <w:p w14:paraId="69587C19" w14:textId="77777777" w:rsidR="001F1379" w:rsidRPr="00E40230" w:rsidRDefault="001F1379" w:rsidP="00F61CF5">
            <w:pPr>
              <w:rPr>
                <w:rFonts w:cstheme="minorHAnsi"/>
                <w:b w:val="0"/>
                <w:color w:val="auto"/>
                <w:sz w:val="24"/>
                <w:szCs w:val="24"/>
              </w:rPr>
            </w:pPr>
          </w:p>
        </w:tc>
        <w:tc>
          <w:tcPr>
            <w:tcW w:w="1131" w:type="dxa"/>
          </w:tcPr>
          <w:p w14:paraId="029DBE67" w14:textId="77777777" w:rsidR="001F1379" w:rsidRPr="00E40230" w:rsidRDefault="001F1379" w:rsidP="00F61CF5">
            <w:pPr>
              <w:rPr>
                <w:rFonts w:cstheme="minorHAnsi"/>
                <w:b w:val="0"/>
                <w:color w:val="auto"/>
                <w:sz w:val="24"/>
                <w:szCs w:val="24"/>
              </w:rPr>
            </w:pPr>
          </w:p>
        </w:tc>
        <w:tc>
          <w:tcPr>
            <w:tcW w:w="1429" w:type="dxa"/>
          </w:tcPr>
          <w:p w14:paraId="789E176F" w14:textId="77777777" w:rsidR="001F1379" w:rsidRPr="00E40230" w:rsidRDefault="001F1379" w:rsidP="00F61CF5">
            <w:pPr>
              <w:rPr>
                <w:rFonts w:cstheme="minorHAnsi"/>
                <w:b w:val="0"/>
                <w:color w:val="auto"/>
                <w:sz w:val="24"/>
                <w:szCs w:val="24"/>
              </w:rPr>
            </w:pPr>
          </w:p>
        </w:tc>
      </w:tr>
      <w:tr w:rsidR="00E40230" w:rsidRPr="00E40230" w14:paraId="5E616F13" w14:textId="77777777" w:rsidTr="00475983">
        <w:tc>
          <w:tcPr>
            <w:tcW w:w="3098" w:type="dxa"/>
          </w:tcPr>
          <w:p w14:paraId="6BF87027" w14:textId="77777777" w:rsidR="001F1379" w:rsidRPr="002933EA" w:rsidRDefault="001F1379" w:rsidP="00F61CF5">
            <w:pPr>
              <w:rPr>
                <w:rFonts w:cstheme="minorHAnsi"/>
                <w:b w:val="0"/>
                <w:i/>
                <w:iCs/>
                <w:color w:val="auto"/>
                <w:sz w:val="24"/>
                <w:szCs w:val="24"/>
              </w:rPr>
            </w:pPr>
            <w:r w:rsidRPr="002933EA">
              <w:rPr>
                <w:rFonts w:cstheme="minorHAnsi"/>
                <w:b w:val="0"/>
                <w:i/>
                <w:iCs/>
                <w:color w:val="auto"/>
                <w:sz w:val="24"/>
                <w:szCs w:val="24"/>
              </w:rPr>
              <w:t>Student Res Life Staff</w:t>
            </w:r>
          </w:p>
        </w:tc>
        <w:tc>
          <w:tcPr>
            <w:tcW w:w="1481" w:type="dxa"/>
          </w:tcPr>
          <w:p w14:paraId="34F36920" w14:textId="77777777" w:rsidR="001F1379" w:rsidRPr="00E40230" w:rsidRDefault="001F1379" w:rsidP="00F61CF5">
            <w:pPr>
              <w:rPr>
                <w:rFonts w:cstheme="minorHAnsi"/>
                <w:b w:val="0"/>
                <w:color w:val="auto"/>
                <w:sz w:val="24"/>
                <w:szCs w:val="24"/>
              </w:rPr>
            </w:pPr>
          </w:p>
        </w:tc>
        <w:tc>
          <w:tcPr>
            <w:tcW w:w="1003" w:type="dxa"/>
          </w:tcPr>
          <w:p w14:paraId="7914CC42" w14:textId="77777777" w:rsidR="001F1379" w:rsidRPr="00E40230" w:rsidRDefault="001F1379" w:rsidP="00F61CF5">
            <w:pPr>
              <w:rPr>
                <w:rFonts w:cstheme="minorHAnsi"/>
                <w:b w:val="0"/>
                <w:color w:val="auto"/>
                <w:sz w:val="24"/>
                <w:szCs w:val="24"/>
              </w:rPr>
            </w:pPr>
          </w:p>
        </w:tc>
        <w:tc>
          <w:tcPr>
            <w:tcW w:w="1399" w:type="dxa"/>
          </w:tcPr>
          <w:p w14:paraId="2DED05CD" w14:textId="77777777" w:rsidR="001F1379" w:rsidRPr="00E40230" w:rsidRDefault="001F1379" w:rsidP="00F61CF5">
            <w:pPr>
              <w:rPr>
                <w:rFonts w:cstheme="minorHAnsi"/>
                <w:b w:val="0"/>
                <w:color w:val="auto"/>
                <w:sz w:val="24"/>
                <w:szCs w:val="24"/>
              </w:rPr>
            </w:pPr>
          </w:p>
        </w:tc>
        <w:tc>
          <w:tcPr>
            <w:tcW w:w="1259" w:type="dxa"/>
          </w:tcPr>
          <w:p w14:paraId="79044CD4" w14:textId="77777777" w:rsidR="001F1379" w:rsidRPr="00E40230" w:rsidRDefault="001F1379" w:rsidP="00F61CF5">
            <w:pPr>
              <w:rPr>
                <w:rFonts w:cstheme="minorHAnsi"/>
                <w:b w:val="0"/>
                <w:color w:val="auto"/>
                <w:sz w:val="24"/>
                <w:szCs w:val="24"/>
              </w:rPr>
            </w:pPr>
          </w:p>
        </w:tc>
        <w:tc>
          <w:tcPr>
            <w:tcW w:w="1131" w:type="dxa"/>
          </w:tcPr>
          <w:p w14:paraId="35046C88" w14:textId="77777777" w:rsidR="001F1379" w:rsidRPr="00E40230" w:rsidRDefault="001F1379" w:rsidP="00F61CF5">
            <w:pPr>
              <w:rPr>
                <w:rFonts w:cstheme="minorHAnsi"/>
                <w:b w:val="0"/>
                <w:color w:val="auto"/>
                <w:sz w:val="24"/>
                <w:szCs w:val="24"/>
              </w:rPr>
            </w:pPr>
          </w:p>
        </w:tc>
        <w:tc>
          <w:tcPr>
            <w:tcW w:w="1429" w:type="dxa"/>
          </w:tcPr>
          <w:p w14:paraId="05C47FA4" w14:textId="77777777" w:rsidR="001F1379" w:rsidRPr="00E40230" w:rsidRDefault="001F1379" w:rsidP="00F61CF5">
            <w:pPr>
              <w:rPr>
                <w:rFonts w:cstheme="minorHAnsi"/>
                <w:b w:val="0"/>
                <w:color w:val="auto"/>
                <w:sz w:val="24"/>
                <w:szCs w:val="24"/>
              </w:rPr>
            </w:pPr>
          </w:p>
        </w:tc>
      </w:tr>
      <w:tr w:rsidR="00E40230" w:rsidRPr="00E40230" w14:paraId="6BF86BAF" w14:textId="77777777" w:rsidTr="00475983">
        <w:tc>
          <w:tcPr>
            <w:tcW w:w="3098" w:type="dxa"/>
          </w:tcPr>
          <w:p w14:paraId="5AEF0417"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 xml:space="preserve">Title IX Office </w:t>
            </w:r>
          </w:p>
        </w:tc>
        <w:tc>
          <w:tcPr>
            <w:tcW w:w="1481" w:type="dxa"/>
          </w:tcPr>
          <w:p w14:paraId="1E7CDE8B" w14:textId="77777777" w:rsidR="001F1379" w:rsidRPr="00E40230" w:rsidRDefault="001F1379" w:rsidP="00F61CF5">
            <w:pPr>
              <w:rPr>
                <w:rFonts w:cstheme="minorHAnsi"/>
                <w:b w:val="0"/>
                <w:color w:val="auto"/>
                <w:sz w:val="24"/>
                <w:szCs w:val="24"/>
              </w:rPr>
            </w:pPr>
          </w:p>
        </w:tc>
        <w:tc>
          <w:tcPr>
            <w:tcW w:w="1003" w:type="dxa"/>
          </w:tcPr>
          <w:p w14:paraId="37723B76" w14:textId="77777777" w:rsidR="001F1379" w:rsidRPr="00E40230" w:rsidRDefault="001F1379" w:rsidP="00F61CF5">
            <w:pPr>
              <w:rPr>
                <w:rFonts w:cstheme="minorHAnsi"/>
                <w:b w:val="0"/>
                <w:color w:val="auto"/>
                <w:sz w:val="24"/>
                <w:szCs w:val="24"/>
              </w:rPr>
            </w:pPr>
          </w:p>
        </w:tc>
        <w:tc>
          <w:tcPr>
            <w:tcW w:w="1399" w:type="dxa"/>
          </w:tcPr>
          <w:p w14:paraId="345FE3DA" w14:textId="77777777" w:rsidR="001F1379" w:rsidRPr="00E40230" w:rsidRDefault="001F1379" w:rsidP="00F61CF5">
            <w:pPr>
              <w:rPr>
                <w:rFonts w:cstheme="minorHAnsi"/>
                <w:b w:val="0"/>
                <w:color w:val="auto"/>
                <w:sz w:val="24"/>
                <w:szCs w:val="24"/>
              </w:rPr>
            </w:pPr>
          </w:p>
        </w:tc>
        <w:tc>
          <w:tcPr>
            <w:tcW w:w="1259" w:type="dxa"/>
          </w:tcPr>
          <w:p w14:paraId="5DB4EEB2" w14:textId="77777777" w:rsidR="001F1379" w:rsidRPr="00E40230" w:rsidRDefault="001F1379" w:rsidP="00F61CF5">
            <w:pPr>
              <w:rPr>
                <w:rFonts w:cstheme="minorHAnsi"/>
                <w:b w:val="0"/>
                <w:color w:val="auto"/>
                <w:sz w:val="24"/>
                <w:szCs w:val="24"/>
              </w:rPr>
            </w:pPr>
          </w:p>
        </w:tc>
        <w:tc>
          <w:tcPr>
            <w:tcW w:w="1131" w:type="dxa"/>
          </w:tcPr>
          <w:p w14:paraId="01360DF7" w14:textId="77777777" w:rsidR="001F1379" w:rsidRPr="00E40230" w:rsidRDefault="001F1379" w:rsidP="00F61CF5">
            <w:pPr>
              <w:rPr>
                <w:rFonts w:cstheme="minorHAnsi"/>
                <w:b w:val="0"/>
                <w:color w:val="auto"/>
                <w:sz w:val="24"/>
                <w:szCs w:val="24"/>
              </w:rPr>
            </w:pPr>
          </w:p>
        </w:tc>
        <w:tc>
          <w:tcPr>
            <w:tcW w:w="1429" w:type="dxa"/>
          </w:tcPr>
          <w:p w14:paraId="11C27468" w14:textId="77777777" w:rsidR="001F1379" w:rsidRPr="00E40230" w:rsidRDefault="001F1379" w:rsidP="00F61CF5">
            <w:pPr>
              <w:rPr>
                <w:rFonts w:cstheme="minorHAnsi"/>
                <w:b w:val="0"/>
                <w:color w:val="auto"/>
                <w:sz w:val="24"/>
                <w:szCs w:val="24"/>
              </w:rPr>
            </w:pPr>
          </w:p>
        </w:tc>
      </w:tr>
      <w:tr w:rsidR="00E40230" w:rsidRPr="00E40230" w14:paraId="664FA11B" w14:textId="77777777" w:rsidTr="00475983">
        <w:tc>
          <w:tcPr>
            <w:tcW w:w="3098" w:type="dxa"/>
          </w:tcPr>
          <w:p w14:paraId="3447FCDE"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 xml:space="preserve">Other </w:t>
            </w:r>
          </w:p>
        </w:tc>
        <w:tc>
          <w:tcPr>
            <w:tcW w:w="1481" w:type="dxa"/>
          </w:tcPr>
          <w:p w14:paraId="48BC9C40" w14:textId="77777777" w:rsidR="001F1379" w:rsidRPr="00E40230" w:rsidRDefault="001F1379" w:rsidP="00F61CF5">
            <w:pPr>
              <w:rPr>
                <w:rFonts w:cstheme="minorHAnsi"/>
                <w:b w:val="0"/>
                <w:color w:val="auto"/>
                <w:sz w:val="24"/>
                <w:szCs w:val="24"/>
              </w:rPr>
            </w:pPr>
          </w:p>
        </w:tc>
        <w:tc>
          <w:tcPr>
            <w:tcW w:w="1003" w:type="dxa"/>
          </w:tcPr>
          <w:p w14:paraId="06C327A8" w14:textId="77777777" w:rsidR="001F1379" w:rsidRPr="00E40230" w:rsidRDefault="001F1379" w:rsidP="00F61CF5">
            <w:pPr>
              <w:rPr>
                <w:rFonts w:cstheme="minorHAnsi"/>
                <w:b w:val="0"/>
                <w:color w:val="auto"/>
                <w:sz w:val="24"/>
                <w:szCs w:val="24"/>
              </w:rPr>
            </w:pPr>
          </w:p>
        </w:tc>
        <w:tc>
          <w:tcPr>
            <w:tcW w:w="1399" w:type="dxa"/>
          </w:tcPr>
          <w:p w14:paraId="07D51ACC" w14:textId="77777777" w:rsidR="001F1379" w:rsidRPr="00E40230" w:rsidRDefault="001F1379" w:rsidP="00F61CF5">
            <w:pPr>
              <w:rPr>
                <w:rFonts w:cstheme="minorHAnsi"/>
                <w:b w:val="0"/>
                <w:color w:val="auto"/>
                <w:sz w:val="24"/>
                <w:szCs w:val="24"/>
              </w:rPr>
            </w:pPr>
          </w:p>
        </w:tc>
        <w:tc>
          <w:tcPr>
            <w:tcW w:w="1259" w:type="dxa"/>
          </w:tcPr>
          <w:p w14:paraId="1571B185" w14:textId="77777777" w:rsidR="001F1379" w:rsidRPr="00E40230" w:rsidRDefault="001F1379" w:rsidP="00F61CF5">
            <w:pPr>
              <w:rPr>
                <w:rFonts w:cstheme="minorHAnsi"/>
                <w:b w:val="0"/>
                <w:color w:val="auto"/>
                <w:sz w:val="24"/>
                <w:szCs w:val="24"/>
              </w:rPr>
            </w:pPr>
          </w:p>
        </w:tc>
        <w:tc>
          <w:tcPr>
            <w:tcW w:w="1131" w:type="dxa"/>
          </w:tcPr>
          <w:p w14:paraId="45B3F1A4" w14:textId="77777777" w:rsidR="001F1379" w:rsidRPr="00E40230" w:rsidRDefault="001F1379" w:rsidP="00F61CF5">
            <w:pPr>
              <w:rPr>
                <w:rFonts w:cstheme="minorHAnsi"/>
                <w:b w:val="0"/>
                <w:color w:val="auto"/>
                <w:sz w:val="24"/>
                <w:szCs w:val="24"/>
              </w:rPr>
            </w:pPr>
          </w:p>
        </w:tc>
        <w:tc>
          <w:tcPr>
            <w:tcW w:w="1429" w:type="dxa"/>
          </w:tcPr>
          <w:p w14:paraId="2349EE81" w14:textId="77777777" w:rsidR="001F1379" w:rsidRPr="00E40230" w:rsidRDefault="001F1379" w:rsidP="00F61CF5">
            <w:pPr>
              <w:rPr>
                <w:rFonts w:cstheme="minorHAnsi"/>
                <w:b w:val="0"/>
                <w:color w:val="auto"/>
                <w:sz w:val="24"/>
                <w:szCs w:val="24"/>
              </w:rPr>
            </w:pPr>
          </w:p>
        </w:tc>
      </w:tr>
      <w:tr w:rsidR="00E40230" w:rsidRPr="00E40230" w14:paraId="76422354" w14:textId="77777777" w:rsidTr="00475983">
        <w:tc>
          <w:tcPr>
            <w:tcW w:w="3098" w:type="dxa"/>
          </w:tcPr>
          <w:p w14:paraId="17E46546" w14:textId="77777777" w:rsidR="001F1379" w:rsidRPr="00E40230" w:rsidRDefault="001F1379" w:rsidP="00F61CF5">
            <w:pPr>
              <w:rPr>
                <w:rFonts w:cstheme="minorHAnsi"/>
                <w:bCs/>
                <w:color w:val="auto"/>
                <w:sz w:val="24"/>
                <w:szCs w:val="24"/>
              </w:rPr>
            </w:pPr>
            <w:r w:rsidRPr="00E40230">
              <w:rPr>
                <w:rFonts w:cstheme="minorHAnsi"/>
                <w:bCs/>
                <w:color w:val="auto"/>
                <w:sz w:val="24"/>
                <w:szCs w:val="24"/>
              </w:rPr>
              <w:t xml:space="preserve">Off Campus </w:t>
            </w:r>
          </w:p>
        </w:tc>
        <w:tc>
          <w:tcPr>
            <w:tcW w:w="1481" w:type="dxa"/>
          </w:tcPr>
          <w:p w14:paraId="300DE774" w14:textId="77777777" w:rsidR="001F1379" w:rsidRPr="00E40230" w:rsidRDefault="001F1379" w:rsidP="00F61CF5">
            <w:pPr>
              <w:rPr>
                <w:rFonts w:cstheme="minorHAnsi"/>
                <w:b w:val="0"/>
                <w:color w:val="auto"/>
                <w:sz w:val="24"/>
                <w:szCs w:val="24"/>
              </w:rPr>
            </w:pPr>
          </w:p>
        </w:tc>
        <w:tc>
          <w:tcPr>
            <w:tcW w:w="1003" w:type="dxa"/>
          </w:tcPr>
          <w:p w14:paraId="20750963" w14:textId="77777777" w:rsidR="001F1379" w:rsidRPr="00E40230" w:rsidRDefault="001F1379" w:rsidP="00F61CF5">
            <w:pPr>
              <w:rPr>
                <w:rFonts w:cstheme="minorHAnsi"/>
                <w:b w:val="0"/>
                <w:color w:val="auto"/>
                <w:sz w:val="24"/>
                <w:szCs w:val="24"/>
              </w:rPr>
            </w:pPr>
          </w:p>
        </w:tc>
        <w:tc>
          <w:tcPr>
            <w:tcW w:w="1399" w:type="dxa"/>
          </w:tcPr>
          <w:p w14:paraId="44F5CFF0" w14:textId="77777777" w:rsidR="001F1379" w:rsidRPr="00E40230" w:rsidRDefault="001F1379" w:rsidP="00F61CF5">
            <w:pPr>
              <w:rPr>
                <w:rFonts w:cstheme="minorHAnsi"/>
                <w:b w:val="0"/>
                <w:color w:val="auto"/>
                <w:sz w:val="24"/>
                <w:szCs w:val="24"/>
              </w:rPr>
            </w:pPr>
          </w:p>
        </w:tc>
        <w:tc>
          <w:tcPr>
            <w:tcW w:w="1259" w:type="dxa"/>
          </w:tcPr>
          <w:p w14:paraId="25371423" w14:textId="77777777" w:rsidR="001F1379" w:rsidRPr="00E40230" w:rsidRDefault="001F1379" w:rsidP="00F61CF5">
            <w:pPr>
              <w:rPr>
                <w:rFonts w:cstheme="minorHAnsi"/>
                <w:b w:val="0"/>
                <w:color w:val="auto"/>
                <w:sz w:val="24"/>
                <w:szCs w:val="24"/>
              </w:rPr>
            </w:pPr>
          </w:p>
        </w:tc>
        <w:tc>
          <w:tcPr>
            <w:tcW w:w="1131" w:type="dxa"/>
          </w:tcPr>
          <w:p w14:paraId="4D0C5669" w14:textId="77777777" w:rsidR="001F1379" w:rsidRPr="00E40230" w:rsidRDefault="001F1379" w:rsidP="00F61CF5">
            <w:pPr>
              <w:rPr>
                <w:rFonts w:cstheme="minorHAnsi"/>
                <w:b w:val="0"/>
                <w:color w:val="auto"/>
                <w:sz w:val="24"/>
                <w:szCs w:val="24"/>
              </w:rPr>
            </w:pPr>
          </w:p>
        </w:tc>
        <w:tc>
          <w:tcPr>
            <w:tcW w:w="1429" w:type="dxa"/>
          </w:tcPr>
          <w:p w14:paraId="6D5BCFDC" w14:textId="77777777" w:rsidR="001F1379" w:rsidRPr="00E40230" w:rsidRDefault="001F1379" w:rsidP="00F61CF5">
            <w:pPr>
              <w:rPr>
                <w:rFonts w:cstheme="minorHAnsi"/>
                <w:b w:val="0"/>
                <w:color w:val="auto"/>
                <w:sz w:val="24"/>
                <w:szCs w:val="24"/>
              </w:rPr>
            </w:pPr>
          </w:p>
        </w:tc>
      </w:tr>
      <w:tr w:rsidR="00E40230" w:rsidRPr="00E40230" w14:paraId="5224BB3F" w14:textId="77777777" w:rsidTr="00475983">
        <w:tc>
          <w:tcPr>
            <w:tcW w:w="3098" w:type="dxa"/>
          </w:tcPr>
          <w:p w14:paraId="625249D2"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Local Rape Crisis Center</w:t>
            </w:r>
          </w:p>
        </w:tc>
        <w:tc>
          <w:tcPr>
            <w:tcW w:w="1481" w:type="dxa"/>
          </w:tcPr>
          <w:p w14:paraId="09E6E452" w14:textId="77777777" w:rsidR="001F1379" w:rsidRPr="00E40230" w:rsidRDefault="001F1379" w:rsidP="00F61CF5">
            <w:pPr>
              <w:rPr>
                <w:rFonts w:cstheme="minorHAnsi"/>
                <w:b w:val="0"/>
                <w:color w:val="auto"/>
                <w:sz w:val="24"/>
                <w:szCs w:val="24"/>
              </w:rPr>
            </w:pPr>
          </w:p>
        </w:tc>
        <w:tc>
          <w:tcPr>
            <w:tcW w:w="1003" w:type="dxa"/>
          </w:tcPr>
          <w:p w14:paraId="79D1C7E5" w14:textId="77777777" w:rsidR="001F1379" w:rsidRPr="00E40230" w:rsidRDefault="001F1379" w:rsidP="00F61CF5">
            <w:pPr>
              <w:rPr>
                <w:rFonts w:cstheme="minorHAnsi"/>
                <w:b w:val="0"/>
                <w:color w:val="auto"/>
                <w:sz w:val="24"/>
                <w:szCs w:val="24"/>
              </w:rPr>
            </w:pPr>
          </w:p>
        </w:tc>
        <w:tc>
          <w:tcPr>
            <w:tcW w:w="1399" w:type="dxa"/>
          </w:tcPr>
          <w:p w14:paraId="7FEE9F8A" w14:textId="77777777" w:rsidR="001F1379" w:rsidRPr="00E40230" w:rsidRDefault="001F1379" w:rsidP="00F61CF5">
            <w:pPr>
              <w:rPr>
                <w:rFonts w:cstheme="minorHAnsi"/>
                <w:b w:val="0"/>
                <w:color w:val="auto"/>
                <w:sz w:val="24"/>
                <w:szCs w:val="24"/>
              </w:rPr>
            </w:pPr>
          </w:p>
        </w:tc>
        <w:tc>
          <w:tcPr>
            <w:tcW w:w="1259" w:type="dxa"/>
          </w:tcPr>
          <w:p w14:paraId="006B5B03" w14:textId="77777777" w:rsidR="001F1379" w:rsidRPr="00E40230" w:rsidRDefault="001F1379" w:rsidP="00F61CF5">
            <w:pPr>
              <w:rPr>
                <w:rFonts w:cstheme="minorHAnsi"/>
                <w:b w:val="0"/>
                <w:color w:val="auto"/>
                <w:sz w:val="24"/>
                <w:szCs w:val="24"/>
              </w:rPr>
            </w:pPr>
          </w:p>
        </w:tc>
        <w:tc>
          <w:tcPr>
            <w:tcW w:w="1131" w:type="dxa"/>
          </w:tcPr>
          <w:p w14:paraId="318F2887" w14:textId="77777777" w:rsidR="001F1379" w:rsidRPr="00E40230" w:rsidRDefault="001F1379" w:rsidP="00F61CF5">
            <w:pPr>
              <w:rPr>
                <w:rFonts w:cstheme="minorHAnsi"/>
                <w:b w:val="0"/>
                <w:color w:val="auto"/>
                <w:sz w:val="24"/>
                <w:szCs w:val="24"/>
              </w:rPr>
            </w:pPr>
          </w:p>
        </w:tc>
        <w:tc>
          <w:tcPr>
            <w:tcW w:w="1429" w:type="dxa"/>
          </w:tcPr>
          <w:p w14:paraId="5C12A3DA" w14:textId="77777777" w:rsidR="001F1379" w:rsidRPr="00E40230" w:rsidRDefault="001F1379" w:rsidP="00F61CF5">
            <w:pPr>
              <w:rPr>
                <w:rFonts w:cstheme="minorHAnsi"/>
                <w:b w:val="0"/>
                <w:color w:val="auto"/>
                <w:sz w:val="24"/>
                <w:szCs w:val="24"/>
              </w:rPr>
            </w:pPr>
          </w:p>
        </w:tc>
      </w:tr>
      <w:tr w:rsidR="00E40230" w:rsidRPr="00E40230" w14:paraId="71A607AB" w14:textId="77777777" w:rsidTr="00475983">
        <w:tc>
          <w:tcPr>
            <w:tcW w:w="3098" w:type="dxa"/>
          </w:tcPr>
          <w:p w14:paraId="66304856"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 xml:space="preserve">Service Providers </w:t>
            </w:r>
          </w:p>
        </w:tc>
        <w:tc>
          <w:tcPr>
            <w:tcW w:w="1481" w:type="dxa"/>
          </w:tcPr>
          <w:p w14:paraId="6553ED06" w14:textId="77777777" w:rsidR="001F1379" w:rsidRPr="00E40230" w:rsidRDefault="001F1379" w:rsidP="00F61CF5">
            <w:pPr>
              <w:rPr>
                <w:rFonts w:cstheme="minorHAnsi"/>
                <w:b w:val="0"/>
                <w:color w:val="auto"/>
                <w:sz w:val="24"/>
                <w:szCs w:val="24"/>
              </w:rPr>
            </w:pPr>
          </w:p>
        </w:tc>
        <w:tc>
          <w:tcPr>
            <w:tcW w:w="1003" w:type="dxa"/>
          </w:tcPr>
          <w:p w14:paraId="5FB8DA97" w14:textId="77777777" w:rsidR="001F1379" w:rsidRPr="00E40230" w:rsidRDefault="001F1379" w:rsidP="00F61CF5">
            <w:pPr>
              <w:rPr>
                <w:rFonts w:cstheme="minorHAnsi"/>
                <w:b w:val="0"/>
                <w:color w:val="auto"/>
                <w:sz w:val="24"/>
                <w:szCs w:val="24"/>
              </w:rPr>
            </w:pPr>
          </w:p>
        </w:tc>
        <w:tc>
          <w:tcPr>
            <w:tcW w:w="1399" w:type="dxa"/>
          </w:tcPr>
          <w:p w14:paraId="51A6C3C6" w14:textId="77777777" w:rsidR="001F1379" w:rsidRPr="00E40230" w:rsidRDefault="001F1379" w:rsidP="00F61CF5">
            <w:pPr>
              <w:rPr>
                <w:rFonts w:cstheme="minorHAnsi"/>
                <w:b w:val="0"/>
                <w:color w:val="auto"/>
                <w:sz w:val="24"/>
                <w:szCs w:val="24"/>
              </w:rPr>
            </w:pPr>
          </w:p>
        </w:tc>
        <w:tc>
          <w:tcPr>
            <w:tcW w:w="1259" w:type="dxa"/>
          </w:tcPr>
          <w:p w14:paraId="05B15282" w14:textId="77777777" w:rsidR="001F1379" w:rsidRPr="00E40230" w:rsidRDefault="001F1379" w:rsidP="00F61CF5">
            <w:pPr>
              <w:rPr>
                <w:rFonts w:cstheme="minorHAnsi"/>
                <w:b w:val="0"/>
                <w:color w:val="auto"/>
                <w:sz w:val="24"/>
                <w:szCs w:val="24"/>
              </w:rPr>
            </w:pPr>
          </w:p>
        </w:tc>
        <w:tc>
          <w:tcPr>
            <w:tcW w:w="1131" w:type="dxa"/>
          </w:tcPr>
          <w:p w14:paraId="7EB6F4F4" w14:textId="77777777" w:rsidR="001F1379" w:rsidRPr="00E40230" w:rsidRDefault="001F1379" w:rsidP="00F61CF5">
            <w:pPr>
              <w:rPr>
                <w:rFonts w:cstheme="minorHAnsi"/>
                <w:b w:val="0"/>
                <w:color w:val="auto"/>
                <w:sz w:val="24"/>
                <w:szCs w:val="24"/>
              </w:rPr>
            </w:pPr>
          </w:p>
        </w:tc>
        <w:tc>
          <w:tcPr>
            <w:tcW w:w="1429" w:type="dxa"/>
          </w:tcPr>
          <w:p w14:paraId="4BE02987" w14:textId="77777777" w:rsidR="001F1379" w:rsidRPr="00E40230" w:rsidRDefault="001F1379" w:rsidP="00F61CF5">
            <w:pPr>
              <w:rPr>
                <w:rFonts w:cstheme="minorHAnsi"/>
                <w:b w:val="0"/>
                <w:color w:val="auto"/>
                <w:sz w:val="24"/>
                <w:szCs w:val="24"/>
              </w:rPr>
            </w:pPr>
          </w:p>
        </w:tc>
      </w:tr>
      <w:tr w:rsidR="00E40230" w:rsidRPr="00E40230" w14:paraId="28C446AB" w14:textId="77777777" w:rsidTr="00475983">
        <w:tc>
          <w:tcPr>
            <w:tcW w:w="3098" w:type="dxa"/>
          </w:tcPr>
          <w:p w14:paraId="09810CFB" w14:textId="77777777" w:rsidR="001F1379" w:rsidRPr="00E40230" w:rsidRDefault="001F1379" w:rsidP="00F61CF5">
            <w:pPr>
              <w:rPr>
                <w:rFonts w:cstheme="minorHAnsi"/>
                <w:b w:val="0"/>
                <w:color w:val="auto"/>
                <w:sz w:val="24"/>
                <w:szCs w:val="24"/>
              </w:rPr>
            </w:pPr>
            <w:r w:rsidRPr="00E40230">
              <w:rPr>
                <w:rFonts w:cstheme="minorHAnsi"/>
                <w:b w:val="0"/>
                <w:color w:val="auto"/>
                <w:sz w:val="24"/>
                <w:szCs w:val="24"/>
              </w:rPr>
              <w:t>Other</w:t>
            </w:r>
          </w:p>
        </w:tc>
        <w:tc>
          <w:tcPr>
            <w:tcW w:w="1481" w:type="dxa"/>
          </w:tcPr>
          <w:p w14:paraId="36DBB55A" w14:textId="77777777" w:rsidR="001F1379" w:rsidRPr="00E40230" w:rsidRDefault="001F1379" w:rsidP="00F61CF5">
            <w:pPr>
              <w:rPr>
                <w:rFonts w:cstheme="minorHAnsi"/>
                <w:b w:val="0"/>
                <w:color w:val="auto"/>
                <w:sz w:val="24"/>
                <w:szCs w:val="24"/>
              </w:rPr>
            </w:pPr>
          </w:p>
        </w:tc>
        <w:tc>
          <w:tcPr>
            <w:tcW w:w="1003" w:type="dxa"/>
          </w:tcPr>
          <w:p w14:paraId="25C91211" w14:textId="77777777" w:rsidR="001F1379" w:rsidRPr="00E40230" w:rsidRDefault="001F1379" w:rsidP="00F61CF5">
            <w:pPr>
              <w:rPr>
                <w:rFonts w:cstheme="minorHAnsi"/>
                <w:b w:val="0"/>
                <w:color w:val="auto"/>
                <w:sz w:val="24"/>
                <w:szCs w:val="24"/>
              </w:rPr>
            </w:pPr>
          </w:p>
        </w:tc>
        <w:tc>
          <w:tcPr>
            <w:tcW w:w="1399" w:type="dxa"/>
          </w:tcPr>
          <w:p w14:paraId="2DC6DDE2" w14:textId="77777777" w:rsidR="001F1379" w:rsidRPr="00E40230" w:rsidRDefault="001F1379" w:rsidP="00F61CF5">
            <w:pPr>
              <w:rPr>
                <w:rFonts w:cstheme="minorHAnsi"/>
                <w:b w:val="0"/>
                <w:color w:val="auto"/>
                <w:sz w:val="24"/>
                <w:szCs w:val="24"/>
              </w:rPr>
            </w:pPr>
          </w:p>
        </w:tc>
        <w:tc>
          <w:tcPr>
            <w:tcW w:w="1259" w:type="dxa"/>
          </w:tcPr>
          <w:p w14:paraId="413AFA6C" w14:textId="77777777" w:rsidR="001F1379" w:rsidRPr="00E40230" w:rsidRDefault="001F1379" w:rsidP="00F61CF5">
            <w:pPr>
              <w:rPr>
                <w:rFonts w:cstheme="minorHAnsi"/>
                <w:b w:val="0"/>
                <w:color w:val="auto"/>
                <w:sz w:val="24"/>
                <w:szCs w:val="24"/>
              </w:rPr>
            </w:pPr>
          </w:p>
        </w:tc>
        <w:tc>
          <w:tcPr>
            <w:tcW w:w="1131" w:type="dxa"/>
          </w:tcPr>
          <w:p w14:paraId="0EA5DA7A" w14:textId="77777777" w:rsidR="001F1379" w:rsidRPr="00E40230" w:rsidRDefault="001F1379" w:rsidP="00F61CF5">
            <w:pPr>
              <w:rPr>
                <w:rFonts w:cstheme="minorHAnsi"/>
                <w:b w:val="0"/>
                <w:color w:val="auto"/>
                <w:sz w:val="24"/>
                <w:szCs w:val="24"/>
              </w:rPr>
            </w:pPr>
          </w:p>
        </w:tc>
        <w:tc>
          <w:tcPr>
            <w:tcW w:w="1429" w:type="dxa"/>
          </w:tcPr>
          <w:p w14:paraId="0BBB3A9D" w14:textId="77777777" w:rsidR="001F1379" w:rsidRPr="00E40230" w:rsidRDefault="001F1379" w:rsidP="00F61CF5">
            <w:pPr>
              <w:rPr>
                <w:rFonts w:cstheme="minorHAnsi"/>
                <w:b w:val="0"/>
                <w:color w:val="auto"/>
                <w:sz w:val="24"/>
                <w:szCs w:val="24"/>
              </w:rPr>
            </w:pPr>
          </w:p>
        </w:tc>
      </w:tr>
    </w:tbl>
    <w:p w14:paraId="4FBA1342" w14:textId="77777777" w:rsidR="001F1379" w:rsidRDefault="001F1379" w:rsidP="001F1379">
      <w:pPr>
        <w:pStyle w:val="Content"/>
      </w:pPr>
    </w:p>
    <w:p w14:paraId="7869156A" w14:textId="77777777" w:rsidR="00882B7C" w:rsidRPr="00882B7C" w:rsidRDefault="00882B7C" w:rsidP="00882B7C">
      <w:pPr>
        <w:pStyle w:val="Footer"/>
        <w:jc w:val="center"/>
        <w:rPr>
          <w:color w:val="auto"/>
          <w:sz w:val="22"/>
          <w:szCs w:val="18"/>
        </w:rPr>
      </w:pPr>
      <w:r w:rsidRPr="00882B7C">
        <w:rPr>
          <w:rFonts w:cstheme="minorHAnsi"/>
          <w:i/>
          <w:iCs/>
          <w:color w:val="auto"/>
          <w:sz w:val="22"/>
          <w:szCs w:val="18"/>
          <w:shd w:val="clear" w:color="auto" w:fill="FFFFFF"/>
        </w:rPr>
        <w:t xml:space="preserve">Environmental and Situational Strategies for Sexual Violence Prevention: </w:t>
      </w:r>
    </w:p>
    <w:p w14:paraId="7267722D" w14:textId="77777777" w:rsidR="00882B7C" w:rsidRPr="00882B7C" w:rsidRDefault="00882B7C" w:rsidP="00882B7C">
      <w:pPr>
        <w:pStyle w:val="Footer"/>
        <w:jc w:val="center"/>
        <w:rPr>
          <w:rFonts w:cstheme="minorHAnsi"/>
          <w:i/>
          <w:iCs/>
          <w:color w:val="auto"/>
          <w:sz w:val="22"/>
          <w:szCs w:val="18"/>
          <w:shd w:val="clear" w:color="auto" w:fill="FFFFFF"/>
        </w:rPr>
      </w:pPr>
      <w:r w:rsidRPr="00882B7C">
        <w:rPr>
          <w:rFonts w:cstheme="minorHAnsi"/>
          <w:i/>
          <w:iCs/>
          <w:color w:val="auto"/>
          <w:sz w:val="22"/>
          <w:szCs w:val="18"/>
          <w:shd w:val="clear" w:color="auto" w:fill="FFFFFF"/>
        </w:rPr>
        <w:t>A Practitioners’ Guide to Leveraging Evidence for Impact on College Campuses</w:t>
      </w:r>
    </w:p>
    <w:p w14:paraId="7CF7F292" w14:textId="0034B681" w:rsidR="001F1379" w:rsidRDefault="00846551" w:rsidP="00882B7C">
      <w:pPr>
        <w:jc w:val="center"/>
        <w:rPr>
          <w:rStyle w:val="Hyperlink"/>
          <w:noProof/>
          <w:color w:val="082A75" w:themeColor="text2"/>
          <w:sz w:val="22"/>
          <w:szCs w:val="18"/>
        </w:rPr>
      </w:pPr>
      <w:hyperlink r:id="rId9" w:history="1">
        <w:r w:rsidR="00882B7C" w:rsidRPr="00882B7C">
          <w:rPr>
            <w:rStyle w:val="Hyperlink"/>
            <w:noProof/>
            <w:color w:val="082A75" w:themeColor="text2"/>
            <w:sz w:val="22"/>
            <w:szCs w:val="18"/>
          </w:rPr>
          <w:t>https://mcasa.org/prevention/environmental-and-situational-prevention</w:t>
        </w:r>
      </w:hyperlink>
    </w:p>
    <w:p w14:paraId="014A3135" w14:textId="5B25EAB3" w:rsidR="00846551" w:rsidRPr="00846551" w:rsidRDefault="00846551" w:rsidP="00846551">
      <w:pPr>
        <w:pStyle w:val="Footer"/>
        <w:jc w:val="center"/>
        <w:rPr>
          <w:rFonts w:cstheme="minorHAnsi"/>
          <w:i/>
          <w:iCs/>
          <w:color w:val="000000"/>
          <w:sz w:val="22"/>
          <w:szCs w:val="18"/>
          <w:shd w:val="clear" w:color="auto" w:fill="FFFFFF"/>
        </w:rPr>
      </w:pPr>
      <w:r>
        <w:rPr>
          <w:rFonts w:cstheme="minorHAnsi"/>
          <w:i/>
          <w:iCs/>
          <w:color w:val="000000"/>
          <w:sz w:val="22"/>
          <w:szCs w:val="18"/>
          <w:shd w:val="clear" w:color="auto" w:fill="FFFFFF"/>
        </w:rPr>
        <w:t>Version 1 August 2022</w:t>
      </w:r>
    </w:p>
    <w:sectPr w:rsidR="00846551" w:rsidRPr="00846551" w:rsidSect="008E6307">
      <w:footerReference w:type="default" r:id="rId10"/>
      <w:pgSz w:w="12240" w:h="15840"/>
      <w:pgMar w:top="720" w:right="1152" w:bottom="720" w:left="1152" w:header="288" w:footer="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E465" w14:textId="77777777" w:rsidR="006D57C7" w:rsidRDefault="006D57C7">
      <w:r>
        <w:separator/>
      </w:r>
    </w:p>
    <w:p w14:paraId="27A3BA47" w14:textId="77777777" w:rsidR="006D57C7" w:rsidRDefault="006D57C7"/>
  </w:endnote>
  <w:endnote w:type="continuationSeparator" w:id="0">
    <w:p w14:paraId="342ED621" w14:textId="77777777" w:rsidR="006D57C7" w:rsidRDefault="006D57C7">
      <w:r>
        <w:continuationSeparator/>
      </w:r>
    </w:p>
    <w:p w14:paraId="03D9820A" w14:textId="77777777" w:rsidR="006D57C7" w:rsidRDefault="006D57C7"/>
  </w:endnote>
  <w:endnote w:type="continuationNotice" w:id="1">
    <w:p w14:paraId="22F443B3" w14:textId="77777777" w:rsidR="006D57C7" w:rsidRDefault="006D57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18"/>
      </w:rPr>
      <w:id w:val="-1559931784"/>
      <w:docPartObj>
        <w:docPartGallery w:val="Page Numbers (Bottom of Page)"/>
        <w:docPartUnique/>
      </w:docPartObj>
    </w:sdtPr>
    <w:sdtEndPr>
      <w:rPr>
        <w:noProof/>
        <w:sz w:val="24"/>
        <w:szCs w:val="20"/>
      </w:rPr>
    </w:sdtEndPr>
    <w:sdtContent>
      <w:p w14:paraId="54B98B80" w14:textId="65D701F4" w:rsidR="003B05DE" w:rsidRDefault="003B05DE" w:rsidP="00882B7C">
        <w:pPr>
          <w:pStyle w:val="Footer"/>
          <w:jc w:val="center"/>
          <w:rPr>
            <w:noProof/>
            <w:sz w:val="24"/>
            <w:szCs w:val="20"/>
          </w:rPr>
        </w:pPr>
      </w:p>
      <w:p w14:paraId="6CCBCB11" w14:textId="367CC783" w:rsidR="008E6307" w:rsidRPr="008E6307" w:rsidRDefault="00846551" w:rsidP="008E6307">
        <w:pPr>
          <w:pStyle w:val="Footer"/>
          <w:jc w:val="center"/>
          <w:rPr>
            <w:noProof/>
            <w:sz w:val="24"/>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D6BF" w14:textId="77777777" w:rsidR="006D57C7" w:rsidRDefault="006D57C7">
      <w:r>
        <w:separator/>
      </w:r>
    </w:p>
    <w:p w14:paraId="38183128" w14:textId="77777777" w:rsidR="006D57C7" w:rsidRDefault="006D57C7"/>
  </w:footnote>
  <w:footnote w:type="continuationSeparator" w:id="0">
    <w:p w14:paraId="339C3A45" w14:textId="77777777" w:rsidR="006D57C7" w:rsidRDefault="006D57C7">
      <w:r>
        <w:continuationSeparator/>
      </w:r>
    </w:p>
    <w:p w14:paraId="0B743F50" w14:textId="77777777" w:rsidR="006D57C7" w:rsidRDefault="006D57C7"/>
  </w:footnote>
  <w:footnote w:type="continuationNotice" w:id="1">
    <w:p w14:paraId="6F668247" w14:textId="77777777" w:rsidR="006D57C7" w:rsidRDefault="006D57C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133"/>
    <w:multiLevelType w:val="multilevel"/>
    <w:tmpl w:val="74DCAD3A"/>
    <w:lvl w:ilvl="0">
      <w:start w:val="1"/>
      <w:numFmt w:val="bullet"/>
      <w:lvlText w:val=""/>
      <w:lvlJc w:val="left"/>
      <w:pPr>
        <w:tabs>
          <w:tab w:val="num" w:pos="-292"/>
        </w:tabs>
        <w:ind w:left="-292" w:hanging="360"/>
      </w:pPr>
      <w:rPr>
        <w:rFonts w:ascii="Symbol" w:hAnsi="Symbol" w:hint="default"/>
        <w:sz w:val="20"/>
      </w:rPr>
    </w:lvl>
    <w:lvl w:ilvl="1" w:tentative="1">
      <w:numFmt w:val="bullet"/>
      <w:lvlText w:val=""/>
      <w:lvlJc w:val="left"/>
      <w:pPr>
        <w:tabs>
          <w:tab w:val="num" w:pos="428"/>
        </w:tabs>
        <w:ind w:left="428" w:hanging="360"/>
      </w:pPr>
      <w:rPr>
        <w:rFonts w:ascii="Symbol" w:hAnsi="Symbol" w:hint="default"/>
        <w:sz w:val="20"/>
      </w:rPr>
    </w:lvl>
    <w:lvl w:ilvl="2" w:tentative="1">
      <w:numFmt w:val="bullet"/>
      <w:lvlText w:val=""/>
      <w:lvlJc w:val="left"/>
      <w:pPr>
        <w:tabs>
          <w:tab w:val="num" w:pos="1148"/>
        </w:tabs>
        <w:ind w:left="1148" w:hanging="360"/>
      </w:pPr>
      <w:rPr>
        <w:rFonts w:ascii="Symbol" w:hAnsi="Symbol" w:hint="default"/>
        <w:sz w:val="20"/>
      </w:rPr>
    </w:lvl>
    <w:lvl w:ilvl="3" w:tentative="1">
      <w:numFmt w:val="bullet"/>
      <w:lvlText w:val=""/>
      <w:lvlJc w:val="left"/>
      <w:pPr>
        <w:tabs>
          <w:tab w:val="num" w:pos="1868"/>
        </w:tabs>
        <w:ind w:left="1868" w:hanging="360"/>
      </w:pPr>
      <w:rPr>
        <w:rFonts w:ascii="Symbol" w:hAnsi="Symbol" w:hint="default"/>
        <w:sz w:val="20"/>
      </w:rPr>
    </w:lvl>
    <w:lvl w:ilvl="4" w:tentative="1">
      <w:numFmt w:val="bullet"/>
      <w:lvlText w:val=""/>
      <w:lvlJc w:val="left"/>
      <w:pPr>
        <w:tabs>
          <w:tab w:val="num" w:pos="2588"/>
        </w:tabs>
        <w:ind w:left="2588" w:hanging="360"/>
      </w:pPr>
      <w:rPr>
        <w:rFonts w:ascii="Symbol" w:hAnsi="Symbol" w:hint="default"/>
        <w:sz w:val="20"/>
      </w:rPr>
    </w:lvl>
    <w:lvl w:ilvl="5" w:tentative="1">
      <w:numFmt w:val="bullet"/>
      <w:lvlText w:val=""/>
      <w:lvlJc w:val="left"/>
      <w:pPr>
        <w:tabs>
          <w:tab w:val="num" w:pos="3308"/>
        </w:tabs>
        <w:ind w:left="3308" w:hanging="360"/>
      </w:pPr>
      <w:rPr>
        <w:rFonts w:ascii="Symbol" w:hAnsi="Symbol" w:hint="default"/>
        <w:sz w:val="20"/>
      </w:rPr>
    </w:lvl>
    <w:lvl w:ilvl="6" w:tentative="1">
      <w:numFmt w:val="bullet"/>
      <w:lvlText w:val=""/>
      <w:lvlJc w:val="left"/>
      <w:pPr>
        <w:tabs>
          <w:tab w:val="num" w:pos="4028"/>
        </w:tabs>
        <w:ind w:left="4028" w:hanging="360"/>
      </w:pPr>
      <w:rPr>
        <w:rFonts w:ascii="Symbol" w:hAnsi="Symbol" w:hint="default"/>
        <w:sz w:val="20"/>
      </w:rPr>
    </w:lvl>
    <w:lvl w:ilvl="7" w:tentative="1">
      <w:numFmt w:val="bullet"/>
      <w:lvlText w:val=""/>
      <w:lvlJc w:val="left"/>
      <w:pPr>
        <w:tabs>
          <w:tab w:val="num" w:pos="4748"/>
        </w:tabs>
        <w:ind w:left="4748" w:hanging="360"/>
      </w:pPr>
      <w:rPr>
        <w:rFonts w:ascii="Symbol" w:hAnsi="Symbol" w:hint="default"/>
        <w:sz w:val="20"/>
      </w:rPr>
    </w:lvl>
    <w:lvl w:ilvl="8" w:tentative="1">
      <w:numFmt w:val="bullet"/>
      <w:lvlText w:val=""/>
      <w:lvlJc w:val="left"/>
      <w:pPr>
        <w:tabs>
          <w:tab w:val="num" w:pos="5468"/>
        </w:tabs>
        <w:ind w:left="5468" w:hanging="360"/>
      </w:pPr>
      <w:rPr>
        <w:rFonts w:ascii="Symbol" w:hAnsi="Symbol" w:hint="default"/>
        <w:sz w:val="20"/>
      </w:rPr>
    </w:lvl>
  </w:abstractNum>
  <w:abstractNum w:abstractNumId="1" w15:restartNumberingAfterBreak="0">
    <w:nsid w:val="020C386D"/>
    <w:multiLevelType w:val="multilevel"/>
    <w:tmpl w:val="EAC4F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55460"/>
    <w:multiLevelType w:val="hybridMultilevel"/>
    <w:tmpl w:val="614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7260A"/>
    <w:multiLevelType w:val="hybridMultilevel"/>
    <w:tmpl w:val="100C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03C24"/>
    <w:multiLevelType w:val="multilevel"/>
    <w:tmpl w:val="DB2E1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38253E9"/>
    <w:multiLevelType w:val="multilevel"/>
    <w:tmpl w:val="BEB00E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3B96DA0"/>
    <w:multiLevelType w:val="hybridMultilevel"/>
    <w:tmpl w:val="CEB4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D1179A"/>
    <w:multiLevelType w:val="multilevel"/>
    <w:tmpl w:val="2BA6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BA75C1"/>
    <w:multiLevelType w:val="multilevel"/>
    <w:tmpl w:val="9E48A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B207FE"/>
    <w:multiLevelType w:val="multilevel"/>
    <w:tmpl w:val="99E8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5A17C7"/>
    <w:multiLevelType w:val="hybridMultilevel"/>
    <w:tmpl w:val="EC0E6F72"/>
    <w:lvl w:ilvl="0" w:tplc="6AB4E3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801E2"/>
    <w:multiLevelType w:val="hybridMultilevel"/>
    <w:tmpl w:val="D9BCAC72"/>
    <w:lvl w:ilvl="0" w:tplc="EA74101E">
      <w:start w:val="1"/>
      <w:numFmt w:val="decimal"/>
      <w:lvlText w:val="%1."/>
      <w:lvlJc w:val="left"/>
      <w:pPr>
        <w:ind w:left="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953C8"/>
    <w:multiLevelType w:val="multilevel"/>
    <w:tmpl w:val="E834A0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8151B0"/>
    <w:multiLevelType w:val="hybridMultilevel"/>
    <w:tmpl w:val="0294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982626"/>
    <w:multiLevelType w:val="multilevel"/>
    <w:tmpl w:val="6CE03B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E2E2C20"/>
    <w:multiLevelType w:val="hybridMultilevel"/>
    <w:tmpl w:val="E112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75363C"/>
    <w:multiLevelType w:val="multilevel"/>
    <w:tmpl w:val="CFD2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0E17B8"/>
    <w:multiLevelType w:val="multilevel"/>
    <w:tmpl w:val="5BBCC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1C2BFF"/>
    <w:multiLevelType w:val="multilevel"/>
    <w:tmpl w:val="1CE8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FD30CD"/>
    <w:multiLevelType w:val="hybridMultilevel"/>
    <w:tmpl w:val="0E82E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33D5E"/>
    <w:multiLevelType w:val="hybridMultilevel"/>
    <w:tmpl w:val="136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867EBE"/>
    <w:multiLevelType w:val="hybridMultilevel"/>
    <w:tmpl w:val="03C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9B2427"/>
    <w:multiLevelType w:val="multilevel"/>
    <w:tmpl w:val="28CC6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EB29DC"/>
    <w:multiLevelType w:val="hybridMultilevel"/>
    <w:tmpl w:val="4F64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7F5C54"/>
    <w:multiLevelType w:val="multilevel"/>
    <w:tmpl w:val="94F646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167131E5"/>
    <w:multiLevelType w:val="multilevel"/>
    <w:tmpl w:val="D4322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76D5FC2"/>
    <w:multiLevelType w:val="hybridMultilevel"/>
    <w:tmpl w:val="5A9A2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772254D"/>
    <w:multiLevelType w:val="multilevel"/>
    <w:tmpl w:val="64C4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8E3C11"/>
    <w:multiLevelType w:val="hybridMultilevel"/>
    <w:tmpl w:val="75DA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954EB4"/>
    <w:multiLevelType w:val="hybridMultilevel"/>
    <w:tmpl w:val="FFB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9C5252"/>
    <w:multiLevelType w:val="hybridMultilevel"/>
    <w:tmpl w:val="B5C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905B1A"/>
    <w:multiLevelType w:val="hybridMultilevel"/>
    <w:tmpl w:val="824061EE"/>
    <w:lvl w:ilvl="0" w:tplc="5C0C96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B8102C"/>
    <w:multiLevelType w:val="hybridMultilevel"/>
    <w:tmpl w:val="21BE0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14511F5"/>
    <w:multiLevelType w:val="hybridMultilevel"/>
    <w:tmpl w:val="3292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820B05"/>
    <w:multiLevelType w:val="multilevel"/>
    <w:tmpl w:val="E084D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2DE4828"/>
    <w:multiLevelType w:val="multilevel"/>
    <w:tmpl w:val="E800FF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62A59EF"/>
    <w:multiLevelType w:val="multilevel"/>
    <w:tmpl w:val="F782C6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7785541"/>
    <w:multiLevelType w:val="hybridMultilevel"/>
    <w:tmpl w:val="BE5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DB3F53"/>
    <w:multiLevelType w:val="hybridMultilevel"/>
    <w:tmpl w:val="22CE8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12622D"/>
    <w:multiLevelType w:val="multilevel"/>
    <w:tmpl w:val="600621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9A96CD0"/>
    <w:multiLevelType w:val="hybridMultilevel"/>
    <w:tmpl w:val="44D86F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BCE2ECA"/>
    <w:multiLevelType w:val="hybridMultilevel"/>
    <w:tmpl w:val="8A0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65611A"/>
    <w:multiLevelType w:val="multilevel"/>
    <w:tmpl w:val="D69E18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2C847A52"/>
    <w:multiLevelType w:val="multilevel"/>
    <w:tmpl w:val="CFAEF1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CAC70B9"/>
    <w:multiLevelType w:val="multilevel"/>
    <w:tmpl w:val="59F46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2E745463"/>
    <w:multiLevelType w:val="hybridMultilevel"/>
    <w:tmpl w:val="9C70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8B4269"/>
    <w:multiLevelType w:val="multilevel"/>
    <w:tmpl w:val="F9C6D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D31C16"/>
    <w:multiLevelType w:val="hybridMultilevel"/>
    <w:tmpl w:val="7FF0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1A2BE2"/>
    <w:multiLevelType w:val="multilevel"/>
    <w:tmpl w:val="5A889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1A5CE1"/>
    <w:multiLevelType w:val="hybridMultilevel"/>
    <w:tmpl w:val="CB8E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23846B3"/>
    <w:multiLevelType w:val="hybridMultilevel"/>
    <w:tmpl w:val="AECAF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42641D4"/>
    <w:multiLevelType w:val="hybridMultilevel"/>
    <w:tmpl w:val="3E56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5B2A2E"/>
    <w:multiLevelType w:val="multilevel"/>
    <w:tmpl w:val="A3907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AC1DA0"/>
    <w:multiLevelType w:val="multilevel"/>
    <w:tmpl w:val="65DA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7864DE4"/>
    <w:multiLevelType w:val="hybridMultilevel"/>
    <w:tmpl w:val="E04A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4860C3"/>
    <w:multiLevelType w:val="multilevel"/>
    <w:tmpl w:val="CE9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B8A5407"/>
    <w:multiLevelType w:val="hybridMultilevel"/>
    <w:tmpl w:val="A78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C41FFC"/>
    <w:multiLevelType w:val="multilevel"/>
    <w:tmpl w:val="867E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C4E356A"/>
    <w:multiLevelType w:val="multilevel"/>
    <w:tmpl w:val="C37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ECD7C3A"/>
    <w:multiLevelType w:val="multilevel"/>
    <w:tmpl w:val="3D4AD1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FDF1C21"/>
    <w:multiLevelType w:val="hybridMultilevel"/>
    <w:tmpl w:val="8D1E2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1824C43"/>
    <w:multiLevelType w:val="hybridMultilevel"/>
    <w:tmpl w:val="CF86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1D12E8E"/>
    <w:multiLevelType w:val="multilevel"/>
    <w:tmpl w:val="65CC9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42020218"/>
    <w:multiLevelType w:val="multilevel"/>
    <w:tmpl w:val="EEAA74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4288205C"/>
    <w:multiLevelType w:val="hybridMultilevel"/>
    <w:tmpl w:val="78360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31409E0"/>
    <w:multiLevelType w:val="multilevel"/>
    <w:tmpl w:val="F25E874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FB6D8E"/>
    <w:multiLevelType w:val="hybridMultilevel"/>
    <w:tmpl w:val="515C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F30D8E"/>
    <w:multiLevelType w:val="multilevel"/>
    <w:tmpl w:val="7A243B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8C7303B"/>
    <w:multiLevelType w:val="hybridMultilevel"/>
    <w:tmpl w:val="220A2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E95C4B"/>
    <w:multiLevelType w:val="multilevel"/>
    <w:tmpl w:val="020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97A2076"/>
    <w:multiLevelType w:val="multilevel"/>
    <w:tmpl w:val="0D76D7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A364869"/>
    <w:multiLevelType w:val="hybridMultilevel"/>
    <w:tmpl w:val="5D64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430CD7"/>
    <w:multiLevelType w:val="hybridMultilevel"/>
    <w:tmpl w:val="9AC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3927C4"/>
    <w:multiLevelType w:val="hybridMultilevel"/>
    <w:tmpl w:val="7582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053E8E"/>
    <w:multiLevelType w:val="hybridMultilevel"/>
    <w:tmpl w:val="14E8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871078"/>
    <w:multiLevelType w:val="multilevel"/>
    <w:tmpl w:val="D97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1C12D83"/>
    <w:multiLevelType w:val="multilevel"/>
    <w:tmpl w:val="83B0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2067C3A"/>
    <w:multiLevelType w:val="multilevel"/>
    <w:tmpl w:val="44EA29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2584683"/>
    <w:multiLevelType w:val="multilevel"/>
    <w:tmpl w:val="92C4F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5747C50"/>
    <w:multiLevelType w:val="multilevel"/>
    <w:tmpl w:val="BB68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5D642B6"/>
    <w:multiLevelType w:val="hybridMultilevel"/>
    <w:tmpl w:val="43F4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F55CC6"/>
    <w:multiLevelType w:val="multilevel"/>
    <w:tmpl w:val="A148D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7924949"/>
    <w:multiLevelType w:val="hybridMultilevel"/>
    <w:tmpl w:val="8C1A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532D26"/>
    <w:multiLevelType w:val="multilevel"/>
    <w:tmpl w:val="7BEC89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8A50608"/>
    <w:multiLevelType w:val="multilevel"/>
    <w:tmpl w:val="03F41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A413562"/>
    <w:multiLevelType w:val="multilevel"/>
    <w:tmpl w:val="5EECE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A570827"/>
    <w:multiLevelType w:val="multilevel"/>
    <w:tmpl w:val="C8B8F66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7" w15:restartNumberingAfterBreak="0">
    <w:nsid w:val="5AA77EFA"/>
    <w:multiLevelType w:val="multilevel"/>
    <w:tmpl w:val="02B415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15:restartNumberingAfterBreak="0">
    <w:nsid w:val="5AD44C65"/>
    <w:multiLevelType w:val="hybridMultilevel"/>
    <w:tmpl w:val="0902D33A"/>
    <w:lvl w:ilvl="0" w:tplc="8B72039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662E8E"/>
    <w:multiLevelType w:val="multilevel"/>
    <w:tmpl w:val="86723E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15:restartNumberingAfterBreak="0">
    <w:nsid w:val="5DB53057"/>
    <w:multiLevelType w:val="multilevel"/>
    <w:tmpl w:val="90B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DD048B0"/>
    <w:multiLevelType w:val="hybridMultilevel"/>
    <w:tmpl w:val="AF3A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EBD3E2D"/>
    <w:multiLevelType w:val="multilevel"/>
    <w:tmpl w:val="E99EF9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3" w15:restartNumberingAfterBreak="0">
    <w:nsid w:val="5F3778BC"/>
    <w:multiLevelType w:val="hybridMultilevel"/>
    <w:tmpl w:val="0E4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422C42"/>
    <w:multiLevelType w:val="multilevel"/>
    <w:tmpl w:val="4154C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F714DD1"/>
    <w:multiLevelType w:val="multilevel"/>
    <w:tmpl w:val="3CCA6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6" w15:restartNumberingAfterBreak="0">
    <w:nsid w:val="620F3070"/>
    <w:multiLevelType w:val="hybridMultilevel"/>
    <w:tmpl w:val="D478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B91283"/>
    <w:multiLevelType w:val="hybridMultilevel"/>
    <w:tmpl w:val="A374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755BF4"/>
    <w:multiLevelType w:val="multilevel"/>
    <w:tmpl w:val="E72871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652E69D5"/>
    <w:multiLevelType w:val="hybridMultilevel"/>
    <w:tmpl w:val="DA4E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FB2D03"/>
    <w:multiLevelType w:val="multilevel"/>
    <w:tmpl w:val="04EAF5B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1" w15:restartNumberingAfterBreak="0">
    <w:nsid w:val="67736FD9"/>
    <w:multiLevelType w:val="multilevel"/>
    <w:tmpl w:val="3EB06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84D1605"/>
    <w:multiLevelType w:val="hybridMultilevel"/>
    <w:tmpl w:val="CD528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9535A69"/>
    <w:multiLevelType w:val="multilevel"/>
    <w:tmpl w:val="676862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4" w15:restartNumberingAfterBreak="0">
    <w:nsid w:val="69680EE2"/>
    <w:multiLevelType w:val="hybridMultilevel"/>
    <w:tmpl w:val="694036A6"/>
    <w:lvl w:ilvl="0" w:tplc="F5DEE466">
      <w:start w:val="1"/>
      <w:numFmt w:val="bullet"/>
      <w:lvlText w:val="•"/>
      <w:lvlJc w:val="left"/>
      <w:pPr>
        <w:tabs>
          <w:tab w:val="num" w:pos="720"/>
        </w:tabs>
        <w:ind w:left="720" w:hanging="360"/>
      </w:pPr>
      <w:rPr>
        <w:rFonts w:ascii="Arial" w:hAnsi="Arial" w:hint="default"/>
      </w:rPr>
    </w:lvl>
    <w:lvl w:ilvl="1" w:tplc="AAE833D6" w:tentative="1">
      <w:start w:val="1"/>
      <w:numFmt w:val="bullet"/>
      <w:lvlText w:val="•"/>
      <w:lvlJc w:val="left"/>
      <w:pPr>
        <w:tabs>
          <w:tab w:val="num" w:pos="1440"/>
        </w:tabs>
        <w:ind w:left="1440" w:hanging="360"/>
      </w:pPr>
      <w:rPr>
        <w:rFonts w:ascii="Arial" w:hAnsi="Arial" w:hint="default"/>
      </w:rPr>
    </w:lvl>
    <w:lvl w:ilvl="2" w:tplc="1F22AB66" w:tentative="1">
      <w:start w:val="1"/>
      <w:numFmt w:val="bullet"/>
      <w:lvlText w:val="•"/>
      <w:lvlJc w:val="left"/>
      <w:pPr>
        <w:tabs>
          <w:tab w:val="num" w:pos="2160"/>
        </w:tabs>
        <w:ind w:left="2160" w:hanging="360"/>
      </w:pPr>
      <w:rPr>
        <w:rFonts w:ascii="Arial" w:hAnsi="Arial" w:hint="default"/>
      </w:rPr>
    </w:lvl>
    <w:lvl w:ilvl="3" w:tplc="18EC779E" w:tentative="1">
      <w:start w:val="1"/>
      <w:numFmt w:val="bullet"/>
      <w:lvlText w:val="•"/>
      <w:lvlJc w:val="left"/>
      <w:pPr>
        <w:tabs>
          <w:tab w:val="num" w:pos="2880"/>
        </w:tabs>
        <w:ind w:left="2880" w:hanging="360"/>
      </w:pPr>
      <w:rPr>
        <w:rFonts w:ascii="Arial" w:hAnsi="Arial" w:hint="default"/>
      </w:rPr>
    </w:lvl>
    <w:lvl w:ilvl="4" w:tplc="552A8174" w:tentative="1">
      <w:start w:val="1"/>
      <w:numFmt w:val="bullet"/>
      <w:lvlText w:val="•"/>
      <w:lvlJc w:val="left"/>
      <w:pPr>
        <w:tabs>
          <w:tab w:val="num" w:pos="3600"/>
        </w:tabs>
        <w:ind w:left="3600" w:hanging="360"/>
      </w:pPr>
      <w:rPr>
        <w:rFonts w:ascii="Arial" w:hAnsi="Arial" w:hint="default"/>
      </w:rPr>
    </w:lvl>
    <w:lvl w:ilvl="5" w:tplc="D5105C7E" w:tentative="1">
      <w:start w:val="1"/>
      <w:numFmt w:val="bullet"/>
      <w:lvlText w:val="•"/>
      <w:lvlJc w:val="left"/>
      <w:pPr>
        <w:tabs>
          <w:tab w:val="num" w:pos="4320"/>
        </w:tabs>
        <w:ind w:left="4320" w:hanging="360"/>
      </w:pPr>
      <w:rPr>
        <w:rFonts w:ascii="Arial" w:hAnsi="Arial" w:hint="default"/>
      </w:rPr>
    </w:lvl>
    <w:lvl w:ilvl="6" w:tplc="D0FCDA4E" w:tentative="1">
      <w:start w:val="1"/>
      <w:numFmt w:val="bullet"/>
      <w:lvlText w:val="•"/>
      <w:lvlJc w:val="left"/>
      <w:pPr>
        <w:tabs>
          <w:tab w:val="num" w:pos="5040"/>
        </w:tabs>
        <w:ind w:left="5040" w:hanging="360"/>
      </w:pPr>
      <w:rPr>
        <w:rFonts w:ascii="Arial" w:hAnsi="Arial" w:hint="default"/>
      </w:rPr>
    </w:lvl>
    <w:lvl w:ilvl="7" w:tplc="A65466F8" w:tentative="1">
      <w:start w:val="1"/>
      <w:numFmt w:val="bullet"/>
      <w:lvlText w:val="•"/>
      <w:lvlJc w:val="left"/>
      <w:pPr>
        <w:tabs>
          <w:tab w:val="num" w:pos="5760"/>
        </w:tabs>
        <w:ind w:left="5760" w:hanging="360"/>
      </w:pPr>
      <w:rPr>
        <w:rFonts w:ascii="Arial" w:hAnsi="Arial" w:hint="default"/>
      </w:rPr>
    </w:lvl>
    <w:lvl w:ilvl="8" w:tplc="A7387972"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69E5536A"/>
    <w:multiLevelType w:val="hybridMultilevel"/>
    <w:tmpl w:val="C3F64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A726C65"/>
    <w:multiLevelType w:val="multilevel"/>
    <w:tmpl w:val="6188FA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7" w15:restartNumberingAfterBreak="0">
    <w:nsid w:val="6B544CC1"/>
    <w:multiLevelType w:val="hybridMultilevel"/>
    <w:tmpl w:val="9BA6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C06EBC"/>
    <w:multiLevelType w:val="multilevel"/>
    <w:tmpl w:val="F0208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BCB22D7"/>
    <w:multiLevelType w:val="hybridMultilevel"/>
    <w:tmpl w:val="79D0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AF35BA"/>
    <w:multiLevelType w:val="hybridMultilevel"/>
    <w:tmpl w:val="F554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B3505A"/>
    <w:multiLevelType w:val="hybridMultilevel"/>
    <w:tmpl w:val="9B94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8A006C"/>
    <w:multiLevelType w:val="multilevel"/>
    <w:tmpl w:val="C124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01C2AF6"/>
    <w:multiLevelType w:val="multilevel"/>
    <w:tmpl w:val="D570D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4" w15:restartNumberingAfterBreak="0">
    <w:nsid w:val="70A41379"/>
    <w:multiLevelType w:val="multilevel"/>
    <w:tmpl w:val="746E3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5" w15:restartNumberingAfterBreak="0">
    <w:nsid w:val="70BA641A"/>
    <w:multiLevelType w:val="multilevel"/>
    <w:tmpl w:val="E658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18D7547"/>
    <w:multiLevelType w:val="hybridMultilevel"/>
    <w:tmpl w:val="B9F8D5E8"/>
    <w:lvl w:ilvl="0" w:tplc="04090001">
      <w:start w:val="1"/>
      <w:numFmt w:val="bullet"/>
      <w:lvlText w:val=""/>
      <w:lvlJc w:val="left"/>
      <w:pPr>
        <w:ind w:left="720" w:hanging="360"/>
      </w:pPr>
      <w:rPr>
        <w:rFonts w:ascii="Symbol" w:hAnsi="Symbol" w:hint="default"/>
      </w:rPr>
    </w:lvl>
    <w:lvl w:ilvl="1" w:tplc="42E0DFE2" w:tentative="1">
      <w:start w:val="1"/>
      <w:numFmt w:val="bullet"/>
      <w:lvlText w:val="•"/>
      <w:lvlJc w:val="left"/>
      <w:pPr>
        <w:tabs>
          <w:tab w:val="num" w:pos="1440"/>
        </w:tabs>
        <w:ind w:left="1440" w:hanging="360"/>
      </w:pPr>
      <w:rPr>
        <w:rFonts w:ascii="Arial" w:hAnsi="Arial" w:hint="default"/>
      </w:rPr>
    </w:lvl>
    <w:lvl w:ilvl="2" w:tplc="9E327F22" w:tentative="1">
      <w:start w:val="1"/>
      <w:numFmt w:val="bullet"/>
      <w:lvlText w:val="•"/>
      <w:lvlJc w:val="left"/>
      <w:pPr>
        <w:tabs>
          <w:tab w:val="num" w:pos="2160"/>
        </w:tabs>
        <w:ind w:left="2160" w:hanging="360"/>
      </w:pPr>
      <w:rPr>
        <w:rFonts w:ascii="Arial" w:hAnsi="Arial" w:hint="default"/>
      </w:rPr>
    </w:lvl>
    <w:lvl w:ilvl="3" w:tplc="9C4811D0" w:tentative="1">
      <w:start w:val="1"/>
      <w:numFmt w:val="bullet"/>
      <w:lvlText w:val="•"/>
      <w:lvlJc w:val="left"/>
      <w:pPr>
        <w:tabs>
          <w:tab w:val="num" w:pos="2880"/>
        </w:tabs>
        <w:ind w:left="2880" w:hanging="360"/>
      </w:pPr>
      <w:rPr>
        <w:rFonts w:ascii="Arial" w:hAnsi="Arial" w:hint="default"/>
      </w:rPr>
    </w:lvl>
    <w:lvl w:ilvl="4" w:tplc="DEFAB9F2" w:tentative="1">
      <w:start w:val="1"/>
      <w:numFmt w:val="bullet"/>
      <w:lvlText w:val="•"/>
      <w:lvlJc w:val="left"/>
      <w:pPr>
        <w:tabs>
          <w:tab w:val="num" w:pos="3600"/>
        </w:tabs>
        <w:ind w:left="3600" w:hanging="360"/>
      </w:pPr>
      <w:rPr>
        <w:rFonts w:ascii="Arial" w:hAnsi="Arial" w:hint="default"/>
      </w:rPr>
    </w:lvl>
    <w:lvl w:ilvl="5" w:tplc="1D5CCFEA" w:tentative="1">
      <w:start w:val="1"/>
      <w:numFmt w:val="bullet"/>
      <w:lvlText w:val="•"/>
      <w:lvlJc w:val="left"/>
      <w:pPr>
        <w:tabs>
          <w:tab w:val="num" w:pos="4320"/>
        </w:tabs>
        <w:ind w:left="4320" w:hanging="360"/>
      </w:pPr>
      <w:rPr>
        <w:rFonts w:ascii="Arial" w:hAnsi="Arial" w:hint="default"/>
      </w:rPr>
    </w:lvl>
    <w:lvl w:ilvl="6" w:tplc="CA942840" w:tentative="1">
      <w:start w:val="1"/>
      <w:numFmt w:val="bullet"/>
      <w:lvlText w:val="•"/>
      <w:lvlJc w:val="left"/>
      <w:pPr>
        <w:tabs>
          <w:tab w:val="num" w:pos="5040"/>
        </w:tabs>
        <w:ind w:left="5040" w:hanging="360"/>
      </w:pPr>
      <w:rPr>
        <w:rFonts w:ascii="Arial" w:hAnsi="Arial" w:hint="default"/>
      </w:rPr>
    </w:lvl>
    <w:lvl w:ilvl="7" w:tplc="73E0CF14" w:tentative="1">
      <w:start w:val="1"/>
      <w:numFmt w:val="bullet"/>
      <w:lvlText w:val="•"/>
      <w:lvlJc w:val="left"/>
      <w:pPr>
        <w:tabs>
          <w:tab w:val="num" w:pos="5760"/>
        </w:tabs>
        <w:ind w:left="5760" w:hanging="360"/>
      </w:pPr>
      <w:rPr>
        <w:rFonts w:ascii="Arial" w:hAnsi="Arial" w:hint="default"/>
      </w:rPr>
    </w:lvl>
    <w:lvl w:ilvl="8" w:tplc="C41ABC66"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71CB460B"/>
    <w:multiLevelType w:val="multilevel"/>
    <w:tmpl w:val="99A60E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39B5415"/>
    <w:multiLevelType w:val="multilevel"/>
    <w:tmpl w:val="CCF8FF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3B65ADB"/>
    <w:multiLevelType w:val="multilevel"/>
    <w:tmpl w:val="A4DC2C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4B63861"/>
    <w:multiLevelType w:val="multilevel"/>
    <w:tmpl w:val="1BCA729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693276B"/>
    <w:multiLevelType w:val="multilevel"/>
    <w:tmpl w:val="F5DE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8244C00"/>
    <w:multiLevelType w:val="multilevel"/>
    <w:tmpl w:val="D6C254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8D0109A"/>
    <w:multiLevelType w:val="hybridMultilevel"/>
    <w:tmpl w:val="0A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D26076"/>
    <w:multiLevelType w:val="multilevel"/>
    <w:tmpl w:val="CE52A6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A0C6D4D"/>
    <w:multiLevelType w:val="multilevel"/>
    <w:tmpl w:val="E9E830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B332AF8"/>
    <w:multiLevelType w:val="multilevel"/>
    <w:tmpl w:val="60481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7" w15:restartNumberingAfterBreak="0">
    <w:nsid w:val="7BFD7801"/>
    <w:multiLevelType w:val="multilevel"/>
    <w:tmpl w:val="098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CA46286"/>
    <w:multiLevelType w:val="multilevel"/>
    <w:tmpl w:val="D9AE8D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9" w15:restartNumberingAfterBreak="0">
    <w:nsid w:val="7CCF7424"/>
    <w:multiLevelType w:val="hybridMultilevel"/>
    <w:tmpl w:val="C36C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DAC78BF"/>
    <w:multiLevelType w:val="multilevel"/>
    <w:tmpl w:val="177653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F1B0E72"/>
    <w:multiLevelType w:val="multilevel"/>
    <w:tmpl w:val="DD9AFE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FB217B9"/>
    <w:multiLevelType w:val="hybridMultilevel"/>
    <w:tmpl w:val="8E6C2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1519974">
    <w:abstractNumId w:val="11"/>
  </w:num>
  <w:num w:numId="2" w16cid:durableId="1203129871">
    <w:abstractNumId w:val="107"/>
  </w:num>
  <w:num w:numId="3" w16cid:durableId="829833856">
    <w:abstractNumId w:val="72"/>
  </w:num>
  <w:num w:numId="4" w16cid:durableId="379987252">
    <w:abstractNumId w:val="32"/>
  </w:num>
  <w:num w:numId="5" w16cid:durableId="924218002">
    <w:abstractNumId w:val="110"/>
  </w:num>
  <w:num w:numId="6" w16cid:durableId="2140805470">
    <w:abstractNumId w:val="106"/>
  </w:num>
  <w:num w:numId="7" w16cid:durableId="2119135089">
    <w:abstractNumId w:val="25"/>
  </w:num>
  <w:num w:numId="8" w16cid:durableId="1392342247">
    <w:abstractNumId w:val="78"/>
  </w:num>
  <w:num w:numId="9" w16cid:durableId="1700277785">
    <w:abstractNumId w:val="9"/>
  </w:num>
  <w:num w:numId="10" w16cid:durableId="918635712">
    <w:abstractNumId w:val="115"/>
  </w:num>
  <w:num w:numId="11" w16cid:durableId="1717268404">
    <w:abstractNumId w:val="7"/>
  </w:num>
  <w:num w:numId="12" w16cid:durableId="1281104935">
    <w:abstractNumId w:val="101"/>
  </w:num>
  <w:num w:numId="13" w16cid:durableId="1107694054">
    <w:abstractNumId w:val="127"/>
  </w:num>
  <w:num w:numId="14" w16cid:durableId="948774990">
    <w:abstractNumId w:val="55"/>
  </w:num>
  <w:num w:numId="15" w16cid:durableId="953172517">
    <w:abstractNumId w:val="90"/>
  </w:num>
  <w:num w:numId="16" w16cid:durableId="1348601583">
    <w:abstractNumId w:val="58"/>
  </w:num>
  <w:num w:numId="17" w16cid:durableId="1192375158">
    <w:abstractNumId w:val="128"/>
  </w:num>
  <w:num w:numId="18" w16cid:durableId="1619944750">
    <w:abstractNumId w:val="95"/>
  </w:num>
  <w:num w:numId="19" w16cid:durableId="2001955487">
    <w:abstractNumId w:val="108"/>
  </w:num>
  <w:num w:numId="20" w16cid:durableId="985355262">
    <w:abstractNumId w:val="112"/>
  </w:num>
  <w:num w:numId="21" w16cid:durableId="648706542">
    <w:abstractNumId w:val="27"/>
  </w:num>
  <w:num w:numId="22" w16cid:durableId="1051535928">
    <w:abstractNumId w:val="52"/>
  </w:num>
  <w:num w:numId="23" w16cid:durableId="134226773">
    <w:abstractNumId w:val="121"/>
  </w:num>
  <w:num w:numId="24" w16cid:durableId="1614239544">
    <w:abstractNumId w:val="24"/>
  </w:num>
  <w:num w:numId="25" w16cid:durableId="1388798664">
    <w:abstractNumId w:val="84"/>
  </w:num>
  <w:num w:numId="26" w16cid:durableId="235366090">
    <w:abstractNumId w:val="75"/>
  </w:num>
  <w:num w:numId="27" w16cid:durableId="644165292">
    <w:abstractNumId w:val="44"/>
  </w:num>
  <w:num w:numId="28" w16cid:durableId="1423867710">
    <w:abstractNumId w:val="53"/>
  </w:num>
  <w:num w:numId="29" w16cid:durableId="1244101407">
    <w:abstractNumId w:val="4"/>
  </w:num>
  <w:num w:numId="30" w16cid:durableId="120612691">
    <w:abstractNumId w:val="46"/>
  </w:num>
  <w:num w:numId="31" w16cid:durableId="1250041438">
    <w:abstractNumId w:val="113"/>
  </w:num>
  <w:num w:numId="32" w16cid:durableId="125704697">
    <w:abstractNumId w:val="94"/>
  </w:num>
  <w:num w:numId="33" w16cid:durableId="2098476049">
    <w:abstractNumId w:val="103"/>
  </w:num>
  <w:num w:numId="34" w16cid:durableId="1792935235">
    <w:abstractNumId w:val="79"/>
  </w:num>
  <w:num w:numId="35" w16cid:durableId="1797410838">
    <w:abstractNumId w:val="92"/>
  </w:num>
  <w:num w:numId="36" w16cid:durableId="793065704">
    <w:abstractNumId w:val="34"/>
  </w:num>
  <w:num w:numId="37" w16cid:durableId="1884294365">
    <w:abstractNumId w:val="126"/>
  </w:num>
  <w:num w:numId="38" w16cid:durableId="239755674">
    <w:abstractNumId w:val="1"/>
  </w:num>
  <w:num w:numId="39" w16cid:durableId="571085489">
    <w:abstractNumId w:val="14"/>
  </w:num>
  <w:num w:numId="40" w16cid:durableId="1602833921">
    <w:abstractNumId w:val="16"/>
  </w:num>
  <w:num w:numId="41" w16cid:durableId="1015614422">
    <w:abstractNumId w:val="98"/>
  </w:num>
  <w:num w:numId="42" w16cid:durableId="1813447712">
    <w:abstractNumId w:val="48"/>
  </w:num>
  <w:num w:numId="43" w16cid:durableId="481894808">
    <w:abstractNumId w:val="63"/>
  </w:num>
  <w:num w:numId="44" w16cid:durableId="1469325504">
    <w:abstractNumId w:val="85"/>
  </w:num>
  <w:num w:numId="45" w16cid:durableId="529222196">
    <w:abstractNumId w:val="62"/>
  </w:num>
  <w:num w:numId="46" w16cid:durableId="38407611">
    <w:abstractNumId w:val="76"/>
  </w:num>
  <w:num w:numId="47" w16cid:durableId="2038890899">
    <w:abstractNumId w:val="114"/>
  </w:num>
  <w:num w:numId="48" w16cid:durableId="185144183">
    <w:abstractNumId w:val="8"/>
  </w:num>
  <w:num w:numId="49" w16cid:durableId="946305472">
    <w:abstractNumId w:val="5"/>
  </w:num>
  <w:num w:numId="50" w16cid:durableId="1821926441">
    <w:abstractNumId w:val="17"/>
  </w:num>
  <w:num w:numId="51" w16cid:durableId="923416663">
    <w:abstractNumId w:val="87"/>
  </w:num>
  <w:num w:numId="52" w16cid:durableId="1959293768">
    <w:abstractNumId w:val="18"/>
  </w:num>
  <w:num w:numId="53" w16cid:durableId="1011680878">
    <w:abstractNumId w:val="89"/>
  </w:num>
  <w:num w:numId="54" w16cid:durableId="1591348328">
    <w:abstractNumId w:val="42"/>
  </w:num>
  <w:num w:numId="55" w16cid:durableId="745610305">
    <w:abstractNumId w:val="26"/>
  </w:num>
  <w:num w:numId="56" w16cid:durableId="581380302">
    <w:abstractNumId w:val="60"/>
  </w:num>
  <w:num w:numId="57" w16cid:durableId="366486821">
    <w:abstractNumId w:val="45"/>
  </w:num>
  <w:num w:numId="58" w16cid:durableId="1974289475">
    <w:abstractNumId w:val="132"/>
  </w:num>
  <w:num w:numId="59" w16cid:durableId="1881164792">
    <w:abstractNumId w:val="105"/>
  </w:num>
  <w:num w:numId="60" w16cid:durableId="436369373">
    <w:abstractNumId w:val="31"/>
  </w:num>
  <w:num w:numId="61" w16cid:durableId="1649482288">
    <w:abstractNumId w:val="102"/>
  </w:num>
  <w:num w:numId="62" w16cid:durableId="1562713137">
    <w:abstractNumId w:val="54"/>
  </w:num>
  <w:num w:numId="63" w16cid:durableId="994145178">
    <w:abstractNumId w:val="74"/>
  </w:num>
  <w:num w:numId="64" w16cid:durableId="748582333">
    <w:abstractNumId w:val="2"/>
  </w:num>
  <w:num w:numId="65" w16cid:durableId="387612524">
    <w:abstractNumId w:val="109"/>
  </w:num>
  <w:num w:numId="66" w16cid:durableId="702747684">
    <w:abstractNumId w:val="33"/>
  </w:num>
  <w:num w:numId="67" w16cid:durableId="952908265">
    <w:abstractNumId w:val="124"/>
  </w:num>
  <w:num w:numId="68" w16cid:durableId="1026981504">
    <w:abstractNumId w:val="0"/>
  </w:num>
  <w:num w:numId="69" w16cid:durableId="1947156282">
    <w:abstractNumId w:val="29"/>
  </w:num>
  <w:num w:numId="70" w16cid:durableId="1658535166">
    <w:abstractNumId w:val="38"/>
  </w:num>
  <w:num w:numId="71" w16cid:durableId="552085504">
    <w:abstractNumId w:val="47"/>
  </w:num>
  <w:num w:numId="72" w16cid:durableId="789475771">
    <w:abstractNumId w:val="111"/>
  </w:num>
  <w:num w:numId="73" w16cid:durableId="1551962446">
    <w:abstractNumId w:val="71"/>
  </w:num>
  <w:num w:numId="74" w16cid:durableId="247348083">
    <w:abstractNumId w:val="50"/>
  </w:num>
  <w:num w:numId="75" w16cid:durableId="2030524743">
    <w:abstractNumId w:val="49"/>
  </w:num>
  <w:num w:numId="76" w16cid:durableId="679896972">
    <w:abstractNumId w:val="39"/>
  </w:num>
  <w:num w:numId="77" w16cid:durableId="875191904">
    <w:abstractNumId w:val="100"/>
  </w:num>
  <w:num w:numId="78" w16cid:durableId="1359159890">
    <w:abstractNumId w:val="77"/>
  </w:num>
  <w:num w:numId="79" w16cid:durableId="1319530443">
    <w:abstractNumId w:val="117"/>
  </w:num>
  <w:num w:numId="80" w16cid:durableId="2079475544">
    <w:abstractNumId w:val="86"/>
  </w:num>
  <w:num w:numId="81" w16cid:durableId="936060461">
    <w:abstractNumId w:val="131"/>
  </w:num>
  <w:num w:numId="82" w16cid:durableId="996030705">
    <w:abstractNumId w:val="130"/>
  </w:num>
  <w:num w:numId="83" w16cid:durableId="575558869">
    <w:abstractNumId w:val="35"/>
  </w:num>
  <w:num w:numId="84" w16cid:durableId="990599854">
    <w:abstractNumId w:val="67"/>
  </w:num>
  <w:num w:numId="85" w16cid:durableId="389696910">
    <w:abstractNumId w:val="43"/>
  </w:num>
  <w:num w:numId="86" w16cid:durableId="2118863078">
    <w:abstractNumId w:val="122"/>
  </w:num>
  <w:num w:numId="87" w16cid:durableId="1572499905">
    <w:abstractNumId w:val="59"/>
  </w:num>
  <w:num w:numId="88" w16cid:durableId="1054742533">
    <w:abstractNumId w:val="125"/>
  </w:num>
  <w:num w:numId="89" w16cid:durableId="650135941">
    <w:abstractNumId w:val="81"/>
  </w:num>
  <w:num w:numId="90" w16cid:durableId="864949516">
    <w:abstractNumId w:val="70"/>
  </w:num>
  <w:num w:numId="91" w16cid:durableId="661933514">
    <w:abstractNumId w:val="12"/>
  </w:num>
  <w:num w:numId="92" w16cid:durableId="2022655909">
    <w:abstractNumId w:val="118"/>
  </w:num>
  <w:num w:numId="93" w16cid:durableId="1352997578">
    <w:abstractNumId w:val="83"/>
  </w:num>
  <w:num w:numId="94" w16cid:durableId="1814639237">
    <w:abstractNumId w:val="36"/>
  </w:num>
  <w:num w:numId="95" w16cid:durableId="1667636273">
    <w:abstractNumId w:val="119"/>
  </w:num>
  <w:num w:numId="96" w16cid:durableId="822232211">
    <w:abstractNumId w:val="40"/>
  </w:num>
  <w:num w:numId="97" w16cid:durableId="1422071447">
    <w:abstractNumId w:val="88"/>
  </w:num>
  <w:num w:numId="98" w16cid:durableId="745807789">
    <w:abstractNumId w:val="57"/>
  </w:num>
  <w:num w:numId="99" w16cid:durableId="1516574632">
    <w:abstractNumId w:val="15"/>
  </w:num>
  <w:num w:numId="100" w16cid:durableId="1231118142">
    <w:abstractNumId w:val="19"/>
  </w:num>
  <w:num w:numId="101" w16cid:durableId="320886002">
    <w:abstractNumId w:val="6"/>
  </w:num>
  <w:num w:numId="102" w16cid:durableId="1127625326">
    <w:abstractNumId w:val="80"/>
  </w:num>
  <w:num w:numId="103" w16cid:durableId="456530931">
    <w:abstractNumId w:val="3"/>
  </w:num>
  <w:num w:numId="104" w16cid:durableId="1357851391">
    <w:abstractNumId w:val="37"/>
  </w:num>
  <w:num w:numId="105" w16cid:durableId="1409115202">
    <w:abstractNumId w:val="82"/>
  </w:num>
  <w:num w:numId="106" w16cid:durableId="1944418460">
    <w:abstractNumId w:val="10"/>
  </w:num>
  <w:num w:numId="107" w16cid:durableId="1876849436">
    <w:abstractNumId w:val="64"/>
  </w:num>
  <w:num w:numId="108" w16cid:durableId="1006202978">
    <w:abstractNumId w:val="28"/>
  </w:num>
  <w:num w:numId="109" w16cid:durableId="501897624">
    <w:abstractNumId w:val="65"/>
  </w:num>
  <w:num w:numId="110" w16cid:durableId="1914973308">
    <w:abstractNumId w:val="99"/>
  </w:num>
  <w:num w:numId="111" w16cid:durableId="1239831211">
    <w:abstractNumId w:val="61"/>
  </w:num>
  <w:num w:numId="112" w16cid:durableId="877397466">
    <w:abstractNumId w:val="41"/>
  </w:num>
  <w:num w:numId="113" w16cid:durableId="1190870390">
    <w:abstractNumId w:val="104"/>
  </w:num>
  <w:num w:numId="114" w16cid:durableId="34157190">
    <w:abstractNumId w:val="20"/>
  </w:num>
  <w:num w:numId="115" w16cid:durableId="1737390403">
    <w:abstractNumId w:val="66"/>
  </w:num>
  <w:num w:numId="116" w16cid:durableId="214049013">
    <w:abstractNumId w:val="93"/>
  </w:num>
  <w:num w:numId="117" w16cid:durableId="1740863043">
    <w:abstractNumId w:val="56"/>
  </w:num>
  <w:num w:numId="118" w16cid:durableId="1969192957">
    <w:abstractNumId w:val="116"/>
  </w:num>
  <w:num w:numId="119" w16cid:durableId="430513035">
    <w:abstractNumId w:val="97"/>
  </w:num>
  <w:num w:numId="120" w16cid:durableId="1006590668">
    <w:abstractNumId w:val="129"/>
  </w:num>
  <w:num w:numId="121" w16cid:durableId="138114510">
    <w:abstractNumId w:val="13"/>
  </w:num>
  <w:num w:numId="122" w16cid:durableId="811214900">
    <w:abstractNumId w:val="73"/>
  </w:num>
  <w:num w:numId="123" w16cid:durableId="2056586308">
    <w:abstractNumId w:val="23"/>
  </w:num>
  <w:num w:numId="124" w16cid:durableId="1509638781">
    <w:abstractNumId w:val="123"/>
  </w:num>
  <w:num w:numId="125" w16cid:durableId="611061634">
    <w:abstractNumId w:val="120"/>
  </w:num>
  <w:num w:numId="126" w16cid:durableId="2070572305">
    <w:abstractNumId w:val="22"/>
  </w:num>
  <w:num w:numId="127" w16cid:durableId="1246383304">
    <w:abstractNumId w:val="96"/>
  </w:num>
  <w:num w:numId="128" w16cid:durableId="815336189">
    <w:abstractNumId w:val="51"/>
  </w:num>
  <w:num w:numId="129" w16cid:durableId="1272977026">
    <w:abstractNumId w:val="30"/>
  </w:num>
  <w:num w:numId="130" w16cid:durableId="1674606683">
    <w:abstractNumId w:val="21"/>
  </w:num>
  <w:num w:numId="131" w16cid:durableId="314528567">
    <w:abstractNumId w:val="69"/>
  </w:num>
  <w:num w:numId="132" w16cid:durableId="1732077396">
    <w:abstractNumId w:val="68"/>
  </w:num>
  <w:num w:numId="133" w16cid:durableId="201988332">
    <w:abstractNumId w:val="9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08"/>
    <w:rsid w:val="0000082A"/>
    <w:rsid w:val="000025DD"/>
    <w:rsid w:val="00004C28"/>
    <w:rsid w:val="000055EA"/>
    <w:rsid w:val="000117A6"/>
    <w:rsid w:val="00011BBA"/>
    <w:rsid w:val="000141EE"/>
    <w:rsid w:val="00015F1F"/>
    <w:rsid w:val="00015FC1"/>
    <w:rsid w:val="00016612"/>
    <w:rsid w:val="000211E2"/>
    <w:rsid w:val="00021D50"/>
    <w:rsid w:val="0002482E"/>
    <w:rsid w:val="00024C53"/>
    <w:rsid w:val="00024C94"/>
    <w:rsid w:val="000265FC"/>
    <w:rsid w:val="0002734F"/>
    <w:rsid w:val="00027B8F"/>
    <w:rsid w:val="000305F5"/>
    <w:rsid w:val="000307BE"/>
    <w:rsid w:val="000312E8"/>
    <w:rsid w:val="00031FD1"/>
    <w:rsid w:val="00034689"/>
    <w:rsid w:val="00035372"/>
    <w:rsid w:val="00035A2D"/>
    <w:rsid w:val="000416F1"/>
    <w:rsid w:val="00041FD0"/>
    <w:rsid w:val="000432CD"/>
    <w:rsid w:val="000454F1"/>
    <w:rsid w:val="000462F2"/>
    <w:rsid w:val="00046BFD"/>
    <w:rsid w:val="00046D03"/>
    <w:rsid w:val="00047D55"/>
    <w:rsid w:val="00047F33"/>
    <w:rsid w:val="00050218"/>
    <w:rsid w:val="00050324"/>
    <w:rsid w:val="000509D6"/>
    <w:rsid w:val="000515C5"/>
    <w:rsid w:val="00051FD0"/>
    <w:rsid w:val="0005209B"/>
    <w:rsid w:val="00053194"/>
    <w:rsid w:val="000535FE"/>
    <w:rsid w:val="00054A6D"/>
    <w:rsid w:val="00056463"/>
    <w:rsid w:val="000609C7"/>
    <w:rsid w:val="00061636"/>
    <w:rsid w:val="00061917"/>
    <w:rsid w:val="00061AE2"/>
    <w:rsid w:val="00062123"/>
    <w:rsid w:val="00065360"/>
    <w:rsid w:val="000678FA"/>
    <w:rsid w:val="00070AB2"/>
    <w:rsid w:val="00070DB3"/>
    <w:rsid w:val="00073055"/>
    <w:rsid w:val="00074B47"/>
    <w:rsid w:val="00075CBC"/>
    <w:rsid w:val="00075F22"/>
    <w:rsid w:val="00077AED"/>
    <w:rsid w:val="000802F1"/>
    <w:rsid w:val="00080B76"/>
    <w:rsid w:val="00081E7E"/>
    <w:rsid w:val="00082945"/>
    <w:rsid w:val="000832CD"/>
    <w:rsid w:val="00083690"/>
    <w:rsid w:val="0008404C"/>
    <w:rsid w:val="0008425F"/>
    <w:rsid w:val="00084932"/>
    <w:rsid w:val="000851A0"/>
    <w:rsid w:val="000862BE"/>
    <w:rsid w:val="00086601"/>
    <w:rsid w:val="000868E4"/>
    <w:rsid w:val="000873FA"/>
    <w:rsid w:val="00087A29"/>
    <w:rsid w:val="00091263"/>
    <w:rsid w:val="000921A0"/>
    <w:rsid w:val="000927D5"/>
    <w:rsid w:val="00092EE8"/>
    <w:rsid w:val="00093E19"/>
    <w:rsid w:val="00094C6D"/>
    <w:rsid w:val="000952DC"/>
    <w:rsid w:val="00096170"/>
    <w:rsid w:val="00097790"/>
    <w:rsid w:val="000A0150"/>
    <w:rsid w:val="000A02D2"/>
    <w:rsid w:val="000A16C1"/>
    <w:rsid w:val="000A1873"/>
    <w:rsid w:val="000A1EBD"/>
    <w:rsid w:val="000A231A"/>
    <w:rsid w:val="000A2DD2"/>
    <w:rsid w:val="000A55C2"/>
    <w:rsid w:val="000A731B"/>
    <w:rsid w:val="000A7F8F"/>
    <w:rsid w:val="000B0960"/>
    <w:rsid w:val="000B1B3F"/>
    <w:rsid w:val="000B4B7B"/>
    <w:rsid w:val="000B4B84"/>
    <w:rsid w:val="000B567B"/>
    <w:rsid w:val="000B5912"/>
    <w:rsid w:val="000C1575"/>
    <w:rsid w:val="000C16D6"/>
    <w:rsid w:val="000C1964"/>
    <w:rsid w:val="000C1E8A"/>
    <w:rsid w:val="000C37D5"/>
    <w:rsid w:val="000C5D79"/>
    <w:rsid w:val="000C6011"/>
    <w:rsid w:val="000C6D48"/>
    <w:rsid w:val="000C722E"/>
    <w:rsid w:val="000C7AB7"/>
    <w:rsid w:val="000D1597"/>
    <w:rsid w:val="000D1B77"/>
    <w:rsid w:val="000D2D56"/>
    <w:rsid w:val="000D5DB5"/>
    <w:rsid w:val="000D6009"/>
    <w:rsid w:val="000D63FF"/>
    <w:rsid w:val="000E03B4"/>
    <w:rsid w:val="000E0AC7"/>
    <w:rsid w:val="000E0CDC"/>
    <w:rsid w:val="000E16CD"/>
    <w:rsid w:val="000E386C"/>
    <w:rsid w:val="000E63C9"/>
    <w:rsid w:val="000E6FB2"/>
    <w:rsid w:val="000F0FC5"/>
    <w:rsid w:val="000F25E0"/>
    <w:rsid w:val="000F29ED"/>
    <w:rsid w:val="000F2AA1"/>
    <w:rsid w:val="000F3048"/>
    <w:rsid w:val="000F3388"/>
    <w:rsid w:val="000F445B"/>
    <w:rsid w:val="000F5130"/>
    <w:rsid w:val="000F5D2E"/>
    <w:rsid w:val="000F762B"/>
    <w:rsid w:val="00100F8C"/>
    <w:rsid w:val="00101E5A"/>
    <w:rsid w:val="00102EEE"/>
    <w:rsid w:val="001037DE"/>
    <w:rsid w:val="00104124"/>
    <w:rsid w:val="00104756"/>
    <w:rsid w:val="00110032"/>
    <w:rsid w:val="001102C7"/>
    <w:rsid w:val="00111A81"/>
    <w:rsid w:val="001126A1"/>
    <w:rsid w:val="0011281E"/>
    <w:rsid w:val="001137DC"/>
    <w:rsid w:val="001138ED"/>
    <w:rsid w:val="00113BA0"/>
    <w:rsid w:val="00114D9D"/>
    <w:rsid w:val="00114DF9"/>
    <w:rsid w:val="00115B29"/>
    <w:rsid w:val="00115C85"/>
    <w:rsid w:val="00116A5A"/>
    <w:rsid w:val="00121F72"/>
    <w:rsid w:val="00122470"/>
    <w:rsid w:val="00123DAB"/>
    <w:rsid w:val="00124153"/>
    <w:rsid w:val="0012501E"/>
    <w:rsid w:val="00125E3A"/>
    <w:rsid w:val="00126027"/>
    <w:rsid w:val="00126BFB"/>
    <w:rsid w:val="00130E9D"/>
    <w:rsid w:val="001339DC"/>
    <w:rsid w:val="001351C7"/>
    <w:rsid w:val="0013524B"/>
    <w:rsid w:val="001378FF"/>
    <w:rsid w:val="0014061A"/>
    <w:rsid w:val="001416CF"/>
    <w:rsid w:val="001419F5"/>
    <w:rsid w:val="001421AF"/>
    <w:rsid w:val="00142D0E"/>
    <w:rsid w:val="0014641E"/>
    <w:rsid w:val="00146629"/>
    <w:rsid w:val="0014738F"/>
    <w:rsid w:val="00147A6B"/>
    <w:rsid w:val="00147E85"/>
    <w:rsid w:val="00150A6D"/>
    <w:rsid w:val="001510F1"/>
    <w:rsid w:val="00160955"/>
    <w:rsid w:val="00164956"/>
    <w:rsid w:val="00164C4D"/>
    <w:rsid w:val="00165EA6"/>
    <w:rsid w:val="001661AB"/>
    <w:rsid w:val="0016689C"/>
    <w:rsid w:val="001677E6"/>
    <w:rsid w:val="00170147"/>
    <w:rsid w:val="00172030"/>
    <w:rsid w:val="001757CB"/>
    <w:rsid w:val="001758CE"/>
    <w:rsid w:val="001765F8"/>
    <w:rsid w:val="00177BD8"/>
    <w:rsid w:val="001815E7"/>
    <w:rsid w:val="00183371"/>
    <w:rsid w:val="00184A57"/>
    <w:rsid w:val="00185635"/>
    <w:rsid w:val="00185B35"/>
    <w:rsid w:val="00186CC7"/>
    <w:rsid w:val="001877E8"/>
    <w:rsid w:val="00190F55"/>
    <w:rsid w:val="00190FDE"/>
    <w:rsid w:val="001912D8"/>
    <w:rsid w:val="0019152C"/>
    <w:rsid w:val="00191774"/>
    <w:rsid w:val="00191DB0"/>
    <w:rsid w:val="001920F5"/>
    <w:rsid w:val="001948A9"/>
    <w:rsid w:val="00194900"/>
    <w:rsid w:val="0019626F"/>
    <w:rsid w:val="00196AFC"/>
    <w:rsid w:val="001A00B1"/>
    <w:rsid w:val="001A01DE"/>
    <w:rsid w:val="001A0822"/>
    <w:rsid w:val="001A0D0A"/>
    <w:rsid w:val="001A200D"/>
    <w:rsid w:val="001A2F33"/>
    <w:rsid w:val="001A35F8"/>
    <w:rsid w:val="001A5347"/>
    <w:rsid w:val="001A64DB"/>
    <w:rsid w:val="001A7203"/>
    <w:rsid w:val="001A7D54"/>
    <w:rsid w:val="001B2ABF"/>
    <w:rsid w:val="001B3402"/>
    <w:rsid w:val="001B44B0"/>
    <w:rsid w:val="001B64EE"/>
    <w:rsid w:val="001B66C7"/>
    <w:rsid w:val="001C09AB"/>
    <w:rsid w:val="001C2466"/>
    <w:rsid w:val="001C3FA1"/>
    <w:rsid w:val="001C6023"/>
    <w:rsid w:val="001C60D6"/>
    <w:rsid w:val="001C7786"/>
    <w:rsid w:val="001D116E"/>
    <w:rsid w:val="001D2831"/>
    <w:rsid w:val="001D358F"/>
    <w:rsid w:val="001D68FD"/>
    <w:rsid w:val="001E0BD5"/>
    <w:rsid w:val="001E1205"/>
    <w:rsid w:val="001E1325"/>
    <w:rsid w:val="001E265D"/>
    <w:rsid w:val="001E3AA8"/>
    <w:rsid w:val="001E3E5C"/>
    <w:rsid w:val="001E4BD1"/>
    <w:rsid w:val="001E7A14"/>
    <w:rsid w:val="001F1379"/>
    <w:rsid w:val="001F20CD"/>
    <w:rsid w:val="001F2BC8"/>
    <w:rsid w:val="001F31DA"/>
    <w:rsid w:val="001F48A7"/>
    <w:rsid w:val="001F5F6B"/>
    <w:rsid w:val="001F65FF"/>
    <w:rsid w:val="001F6C60"/>
    <w:rsid w:val="001F6D5C"/>
    <w:rsid w:val="00200DC0"/>
    <w:rsid w:val="00201B26"/>
    <w:rsid w:val="0020217C"/>
    <w:rsid w:val="00202B94"/>
    <w:rsid w:val="00203557"/>
    <w:rsid w:val="00203E28"/>
    <w:rsid w:val="00203FE5"/>
    <w:rsid w:val="00204439"/>
    <w:rsid w:val="00205FFA"/>
    <w:rsid w:val="00206C2D"/>
    <w:rsid w:val="00206CB1"/>
    <w:rsid w:val="00207B40"/>
    <w:rsid w:val="00211250"/>
    <w:rsid w:val="002115A4"/>
    <w:rsid w:val="00212571"/>
    <w:rsid w:val="00213E6D"/>
    <w:rsid w:val="00214A19"/>
    <w:rsid w:val="0021598A"/>
    <w:rsid w:val="00216408"/>
    <w:rsid w:val="00216BDC"/>
    <w:rsid w:val="002171C5"/>
    <w:rsid w:val="002213DB"/>
    <w:rsid w:val="00222521"/>
    <w:rsid w:val="00222682"/>
    <w:rsid w:val="00222FA8"/>
    <w:rsid w:val="002232F6"/>
    <w:rsid w:val="002249B1"/>
    <w:rsid w:val="00227E1C"/>
    <w:rsid w:val="002309B9"/>
    <w:rsid w:val="002371E3"/>
    <w:rsid w:val="002402B9"/>
    <w:rsid w:val="00240C72"/>
    <w:rsid w:val="00241D23"/>
    <w:rsid w:val="00241EF0"/>
    <w:rsid w:val="002422CA"/>
    <w:rsid w:val="002434C0"/>
    <w:rsid w:val="00243735"/>
    <w:rsid w:val="002438D8"/>
    <w:rsid w:val="00243EBC"/>
    <w:rsid w:val="00245A37"/>
    <w:rsid w:val="00245BBF"/>
    <w:rsid w:val="00245C27"/>
    <w:rsid w:val="00246A35"/>
    <w:rsid w:val="00250491"/>
    <w:rsid w:val="00251CD0"/>
    <w:rsid w:val="00252AFB"/>
    <w:rsid w:val="00253084"/>
    <w:rsid w:val="002536F7"/>
    <w:rsid w:val="00256197"/>
    <w:rsid w:val="00256BD7"/>
    <w:rsid w:val="00257C6B"/>
    <w:rsid w:val="0026070D"/>
    <w:rsid w:val="002608D6"/>
    <w:rsid w:val="00260EE5"/>
    <w:rsid w:val="0026138F"/>
    <w:rsid w:val="0026177F"/>
    <w:rsid w:val="0026361D"/>
    <w:rsid w:val="00264659"/>
    <w:rsid w:val="00264982"/>
    <w:rsid w:val="00264B03"/>
    <w:rsid w:val="0026615A"/>
    <w:rsid w:val="002666EB"/>
    <w:rsid w:val="00266F5E"/>
    <w:rsid w:val="0026762F"/>
    <w:rsid w:val="00267AB1"/>
    <w:rsid w:val="0027045D"/>
    <w:rsid w:val="00270808"/>
    <w:rsid w:val="002757DE"/>
    <w:rsid w:val="00280F47"/>
    <w:rsid w:val="00281495"/>
    <w:rsid w:val="002822A4"/>
    <w:rsid w:val="00283CB8"/>
    <w:rsid w:val="00283E91"/>
    <w:rsid w:val="00284348"/>
    <w:rsid w:val="002849C3"/>
    <w:rsid w:val="00284FB5"/>
    <w:rsid w:val="00285465"/>
    <w:rsid w:val="002855E6"/>
    <w:rsid w:val="00285642"/>
    <w:rsid w:val="00285842"/>
    <w:rsid w:val="00287107"/>
    <w:rsid w:val="0028734C"/>
    <w:rsid w:val="0029144B"/>
    <w:rsid w:val="002917CF"/>
    <w:rsid w:val="002923B0"/>
    <w:rsid w:val="00292F49"/>
    <w:rsid w:val="002930A8"/>
    <w:rsid w:val="002933EA"/>
    <w:rsid w:val="00294296"/>
    <w:rsid w:val="00295843"/>
    <w:rsid w:val="00296E1C"/>
    <w:rsid w:val="00296EEF"/>
    <w:rsid w:val="002A090F"/>
    <w:rsid w:val="002A2422"/>
    <w:rsid w:val="002A2470"/>
    <w:rsid w:val="002A411C"/>
    <w:rsid w:val="002A4292"/>
    <w:rsid w:val="002A54F0"/>
    <w:rsid w:val="002A655E"/>
    <w:rsid w:val="002A6702"/>
    <w:rsid w:val="002A6F3C"/>
    <w:rsid w:val="002B1DB6"/>
    <w:rsid w:val="002B43F1"/>
    <w:rsid w:val="002B523D"/>
    <w:rsid w:val="002B612E"/>
    <w:rsid w:val="002C0DD0"/>
    <w:rsid w:val="002C2643"/>
    <w:rsid w:val="002C4AE0"/>
    <w:rsid w:val="002C6679"/>
    <w:rsid w:val="002C70AE"/>
    <w:rsid w:val="002C7757"/>
    <w:rsid w:val="002D2626"/>
    <w:rsid w:val="002D2A02"/>
    <w:rsid w:val="002D5E79"/>
    <w:rsid w:val="002D6971"/>
    <w:rsid w:val="002D7233"/>
    <w:rsid w:val="002D7873"/>
    <w:rsid w:val="002E030F"/>
    <w:rsid w:val="002E09A1"/>
    <w:rsid w:val="002E0DAF"/>
    <w:rsid w:val="002E111D"/>
    <w:rsid w:val="002E111E"/>
    <w:rsid w:val="002E1BB1"/>
    <w:rsid w:val="002E2F7D"/>
    <w:rsid w:val="002E3FEB"/>
    <w:rsid w:val="002E460A"/>
    <w:rsid w:val="002E4A47"/>
    <w:rsid w:val="002E59A2"/>
    <w:rsid w:val="002E5FA6"/>
    <w:rsid w:val="002E6D1E"/>
    <w:rsid w:val="002E7975"/>
    <w:rsid w:val="002F23D6"/>
    <w:rsid w:val="002F3A39"/>
    <w:rsid w:val="002F419A"/>
    <w:rsid w:val="002F4273"/>
    <w:rsid w:val="002F4FB7"/>
    <w:rsid w:val="002F51F5"/>
    <w:rsid w:val="002F574E"/>
    <w:rsid w:val="002F6694"/>
    <w:rsid w:val="002F6D4A"/>
    <w:rsid w:val="00302095"/>
    <w:rsid w:val="00303BCB"/>
    <w:rsid w:val="003070B3"/>
    <w:rsid w:val="00310CB5"/>
    <w:rsid w:val="00312137"/>
    <w:rsid w:val="00312617"/>
    <w:rsid w:val="00312B64"/>
    <w:rsid w:val="0031406F"/>
    <w:rsid w:val="00315C23"/>
    <w:rsid w:val="0032025C"/>
    <w:rsid w:val="00322962"/>
    <w:rsid w:val="00325349"/>
    <w:rsid w:val="00325527"/>
    <w:rsid w:val="00325965"/>
    <w:rsid w:val="00326B6F"/>
    <w:rsid w:val="00326F20"/>
    <w:rsid w:val="00327386"/>
    <w:rsid w:val="003274F4"/>
    <w:rsid w:val="00327A45"/>
    <w:rsid w:val="00327C62"/>
    <w:rsid w:val="00330032"/>
    <w:rsid w:val="00330359"/>
    <w:rsid w:val="00332B61"/>
    <w:rsid w:val="0033321C"/>
    <w:rsid w:val="0033475B"/>
    <w:rsid w:val="00334B57"/>
    <w:rsid w:val="00335558"/>
    <w:rsid w:val="003356D7"/>
    <w:rsid w:val="0033762F"/>
    <w:rsid w:val="00337668"/>
    <w:rsid w:val="003401A1"/>
    <w:rsid w:val="003401FC"/>
    <w:rsid w:val="00340754"/>
    <w:rsid w:val="00340C6B"/>
    <w:rsid w:val="003422C2"/>
    <w:rsid w:val="0034264A"/>
    <w:rsid w:val="0034411E"/>
    <w:rsid w:val="00344CE3"/>
    <w:rsid w:val="00346777"/>
    <w:rsid w:val="00346B02"/>
    <w:rsid w:val="00346C6B"/>
    <w:rsid w:val="00347522"/>
    <w:rsid w:val="00347626"/>
    <w:rsid w:val="003502EE"/>
    <w:rsid w:val="00351705"/>
    <w:rsid w:val="003526E2"/>
    <w:rsid w:val="00355037"/>
    <w:rsid w:val="003565B9"/>
    <w:rsid w:val="0036110B"/>
    <w:rsid w:val="003615DA"/>
    <w:rsid w:val="00362C43"/>
    <w:rsid w:val="00364344"/>
    <w:rsid w:val="003657FB"/>
    <w:rsid w:val="00366222"/>
    <w:rsid w:val="003669DD"/>
    <w:rsid w:val="00366C7E"/>
    <w:rsid w:val="00372058"/>
    <w:rsid w:val="0037448E"/>
    <w:rsid w:val="00374648"/>
    <w:rsid w:val="00374711"/>
    <w:rsid w:val="0037524F"/>
    <w:rsid w:val="00377FCB"/>
    <w:rsid w:val="0038297B"/>
    <w:rsid w:val="00382CBB"/>
    <w:rsid w:val="00384298"/>
    <w:rsid w:val="003844CB"/>
    <w:rsid w:val="0038479C"/>
    <w:rsid w:val="00384C41"/>
    <w:rsid w:val="00384EA3"/>
    <w:rsid w:val="00385036"/>
    <w:rsid w:val="00385837"/>
    <w:rsid w:val="00385FE2"/>
    <w:rsid w:val="00386276"/>
    <w:rsid w:val="003909F7"/>
    <w:rsid w:val="00390E57"/>
    <w:rsid w:val="00391EF2"/>
    <w:rsid w:val="003934A5"/>
    <w:rsid w:val="003940BF"/>
    <w:rsid w:val="00395AC5"/>
    <w:rsid w:val="00395E5C"/>
    <w:rsid w:val="00396082"/>
    <w:rsid w:val="00397C63"/>
    <w:rsid w:val="003A25DD"/>
    <w:rsid w:val="003A2BA4"/>
    <w:rsid w:val="003A39A1"/>
    <w:rsid w:val="003A4A59"/>
    <w:rsid w:val="003A744A"/>
    <w:rsid w:val="003A77DF"/>
    <w:rsid w:val="003A7C90"/>
    <w:rsid w:val="003B05DE"/>
    <w:rsid w:val="003B43AE"/>
    <w:rsid w:val="003B53D2"/>
    <w:rsid w:val="003B784F"/>
    <w:rsid w:val="003C181D"/>
    <w:rsid w:val="003C195F"/>
    <w:rsid w:val="003C2191"/>
    <w:rsid w:val="003C4EB0"/>
    <w:rsid w:val="003C50F2"/>
    <w:rsid w:val="003C51F0"/>
    <w:rsid w:val="003C5FA2"/>
    <w:rsid w:val="003C6674"/>
    <w:rsid w:val="003C71C0"/>
    <w:rsid w:val="003D125E"/>
    <w:rsid w:val="003D2123"/>
    <w:rsid w:val="003D266A"/>
    <w:rsid w:val="003D35E1"/>
    <w:rsid w:val="003D3863"/>
    <w:rsid w:val="003D4153"/>
    <w:rsid w:val="003D43B7"/>
    <w:rsid w:val="003D4FAC"/>
    <w:rsid w:val="003D521B"/>
    <w:rsid w:val="003D65C3"/>
    <w:rsid w:val="003D6A29"/>
    <w:rsid w:val="003D6A68"/>
    <w:rsid w:val="003D6DE7"/>
    <w:rsid w:val="003D7214"/>
    <w:rsid w:val="003E045C"/>
    <w:rsid w:val="003E2DC6"/>
    <w:rsid w:val="003E64BE"/>
    <w:rsid w:val="003E64F6"/>
    <w:rsid w:val="003E676D"/>
    <w:rsid w:val="003E6E9E"/>
    <w:rsid w:val="003E756D"/>
    <w:rsid w:val="003E7DC1"/>
    <w:rsid w:val="003F0BA1"/>
    <w:rsid w:val="003F10EB"/>
    <w:rsid w:val="003F3F88"/>
    <w:rsid w:val="003F5904"/>
    <w:rsid w:val="003F6025"/>
    <w:rsid w:val="003F6936"/>
    <w:rsid w:val="00401050"/>
    <w:rsid w:val="00401535"/>
    <w:rsid w:val="00402448"/>
    <w:rsid w:val="00402526"/>
    <w:rsid w:val="0040393C"/>
    <w:rsid w:val="00403E0F"/>
    <w:rsid w:val="004044CD"/>
    <w:rsid w:val="00404BA0"/>
    <w:rsid w:val="0040582F"/>
    <w:rsid w:val="00406731"/>
    <w:rsid w:val="0040706B"/>
    <w:rsid w:val="00407676"/>
    <w:rsid w:val="004110DE"/>
    <w:rsid w:val="00414668"/>
    <w:rsid w:val="00415266"/>
    <w:rsid w:val="004168B5"/>
    <w:rsid w:val="00417E00"/>
    <w:rsid w:val="00422D6D"/>
    <w:rsid w:val="0042303C"/>
    <w:rsid w:val="0042599E"/>
    <w:rsid w:val="00425D57"/>
    <w:rsid w:val="00426158"/>
    <w:rsid w:val="004268A0"/>
    <w:rsid w:val="00427D3D"/>
    <w:rsid w:val="0043167B"/>
    <w:rsid w:val="004317BA"/>
    <w:rsid w:val="0043252C"/>
    <w:rsid w:val="004335A2"/>
    <w:rsid w:val="00433ADB"/>
    <w:rsid w:val="00436C08"/>
    <w:rsid w:val="0044040E"/>
    <w:rsid w:val="0044085A"/>
    <w:rsid w:val="00440B57"/>
    <w:rsid w:val="0044122B"/>
    <w:rsid w:val="00442DC5"/>
    <w:rsid w:val="004435E9"/>
    <w:rsid w:val="004453A5"/>
    <w:rsid w:val="00446E94"/>
    <w:rsid w:val="0044703B"/>
    <w:rsid w:val="0044746B"/>
    <w:rsid w:val="00447617"/>
    <w:rsid w:val="0044792D"/>
    <w:rsid w:val="00447A12"/>
    <w:rsid w:val="00451FB8"/>
    <w:rsid w:val="0045216B"/>
    <w:rsid w:val="004532B7"/>
    <w:rsid w:val="004550CC"/>
    <w:rsid w:val="00456221"/>
    <w:rsid w:val="00457019"/>
    <w:rsid w:val="004578B2"/>
    <w:rsid w:val="00457AE3"/>
    <w:rsid w:val="00457C6F"/>
    <w:rsid w:val="00461849"/>
    <w:rsid w:val="004630F1"/>
    <w:rsid w:val="00464274"/>
    <w:rsid w:val="00465B29"/>
    <w:rsid w:val="004665B7"/>
    <w:rsid w:val="0047059A"/>
    <w:rsid w:val="004718F9"/>
    <w:rsid w:val="00471963"/>
    <w:rsid w:val="00472559"/>
    <w:rsid w:val="00475045"/>
    <w:rsid w:val="00475983"/>
    <w:rsid w:val="00476C58"/>
    <w:rsid w:val="0047782C"/>
    <w:rsid w:val="00480BD7"/>
    <w:rsid w:val="00481D3A"/>
    <w:rsid w:val="00481EA0"/>
    <w:rsid w:val="004831AF"/>
    <w:rsid w:val="00483A81"/>
    <w:rsid w:val="004840A8"/>
    <w:rsid w:val="00484423"/>
    <w:rsid w:val="004845D3"/>
    <w:rsid w:val="00484AD8"/>
    <w:rsid w:val="004860F2"/>
    <w:rsid w:val="00487877"/>
    <w:rsid w:val="00487A2A"/>
    <w:rsid w:val="004917B2"/>
    <w:rsid w:val="00492657"/>
    <w:rsid w:val="00493E70"/>
    <w:rsid w:val="0049524F"/>
    <w:rsid w:val="00496286"/>
    <w:rsid w:val="004966B7"/>
    <w:rsid w:val="004A0789"/>
    <w:rsid w:val="004A262F"/>
    <w:rsid w:val="004A3DBF"/>
    <w:rsid w:val="004A4B4B"/>
    <w:rsid w:val="004A4C73"/>
    <w:rsid w:val="004A7058"/>
    <w:rsid w:val="004A709C"/>
    <w:rsid w:val="004A70F2"/>
    <w:rsid w:val="004A7B48"/>
    <w:rsid w:val="004A7C52"/>
    <w:rsid w:val="004B1406"/>
    <w:rsid w:val="004B1643"/>
    <w:rsid w:val="004B204F"/>
    <w:rsid w:val="004B21A5"/>
    <w:rsid w:val="004B542A"/>
    <w:rsid w:val="004B5556"/>
    <w:rsid w:val="004B622A"/>
    <w:rsid w:val="004C088E"/>
    <w:rsid w:val="004C0EBC"/>
    <w:rsid w:val="004C0FB8"/>
    <w:rsid w:val="004C2444"/>
    <w:rsid w:val="004C31F9"/>
    <w:rsid w:val="004C3B18"/>
    <w:rsid w:val="004C4556"/>
    <w:rsid w:val="004C54D9"/>
    <w:rsid w:val="004C5F15"/>
    <w:rsid w:val="004C603F"/>
    <w:rsid w:val="004D0739"/>
    <w:rsid w:val="004D0F57"/>
    <w:rsid w:val="004D109A"/>
    <w:rsid w:val="004D3255"/>
    <w:rsid w:val="004D345F"/>
    <w:rsid w:val="004D590D"/>
    <w:rsid w:val="004D6533"/>
    <w:rsid w:val="004D761A"/>
    <w:rsid w:val="004D789A"/>
    <w:rsid w:val="004E4CD8"/>
    <w:rsid w:val="004E65E4"/>
    <w:rsid w:val="004F1A96"/>
    <w:rsid w:val="004F3700"/>
    <w:rsid w:val="004F3E13"/>
    <w:rsid w:val="004F3E24"/>
    <w:rsid w:val="004F4900"/>
    <w:rsid w:val="004F49F9"/>
    <w:rsid w:val="004F55CF"/>
    <w:rsid w:val="004F5C52"/>
    <w:rsid w:val="004F5F83"/>
    <w:rsid w:val="004F76C5"/>
    <w:rsid w:val="00500E0E"/>
    <w:rsid w:val="00501856"/>
    <w:rsid w:val="005037F0"/>
    <w:rsid w:val="005042E9"/>
    <w:rsid w:val="005111E7"/>
    <w:rsid w:val="00514BD2"/>
    <w:rsid w:val="005168C6"/>
    <w:rsid w:val="00516A86"/>
    <w:rsid w:val="00520711"/>
    <w:rsid w:val="00521915"/>
    <w:rsid w:val="00521BB2"/>
    <w:rsid w:val="00522414"/>
    <w:rsid w:val="00522B08"/>
    <w:rsid w:val="00523C69"/>
    <w:rsid w:val="00526E92"/>
    <w:rsid w:val="005275F6"/>
    <w:rsid w:val="005279F3"/>
    <w:rsid w:val="005306D7"/>
    <w:rsid w:val="005318B0"/>
    <w:rsid w:val="00531905"/>
    <w:rsid w:val="00531BCE"/>
    <w:rsid w:val="00533DDF"/>
    <w:rsid w:val="005348FA"/>
    <w:rsid w:val="00535CAA"/>
    <w:rsid w:val="0053606A"/>
    <w:rsid w:val="0053691B"/>
    <w:rsid w:val="00536D20"/>
    <w:rsid w:val="00536D71"/>
    <w:rsid w:val="00540405"/>
    <w:rsid w:val="00540C40"/>
    <w:rsid w:val="00541972"/>
    <w:rsid w:val="00541C5A"/>
    <w:rsid w:val="005428B9"/>
    <w:rsid w:val="00542A9A"/>
    <w:rsid w:val="00543131"/>
    <w:rsid w:val="005433E4"/>
    <w:rsid w:val="00543ADD"/>
    <w:rsid w:val="0054464C"/>
    <w:rsid w:val="00544B4B"/>
    <w:rsid w:val="00544FBA"/>
    <w:rsid w:val="00544FBB"/>
    <w:rsid w:val="00545A84"/>
    <w:rsid w:val="00545DF6"/>
    <w:rsid w:val="005467C6"/>
    <w:rsid w:val="00547C7E"/>
    <w:rsid w:val="00550A68"/>
    <w:rsid w:val="0055281C"/>
    <w:rsid w:val="00553253"/>
    <w:rsid w:val="005556E7"/>
    <w:rsid w:val="00555C43"/>
    <w:rsid w:val="0056293A"/>
    <w:rsid w:val="005629B6"/>
    <w:rsid w:val="005630C7"/>
    <w:rsid w:val="005644E8"/>
    <w:rsid w:val="005650CB"/>
    <w:rsid w:val="00570884"/>
    <w:rsid w:val="00572102"/>
    <w:rsid w:val="00573BA2"/>
    <w:rsid w:val="00574B7D"/>
    <w:rsid w:val="005751B3"/>
    <w:rsid w:val="0057588D"/>
    <w:rsid w:val="00576055"/>
    <w:rsid w:val="005768A1"/>
    <w:rsid w:val="00576CFD"/>
    <w:rsid w:val="00577B62"/>
    <w:rsid w:val="0058055C"/>
    <w:rsid w:val="0058119F"/>
    <w:rsid w:val="00581BBA"/>
    <w:rsid w:val="00582BD5"/>
    <w:rsid w:val="00583735"/>
    <w:rsid w:val="00584D7A"/>
    <w:rsid w:val="005858EF"/>
    <w:rsid w:val="00585C4F"/>
    <w:rsid w:val="00586766"/>
    <w:rsid w:val="00587B01"/>
    <w:rsid w:val="005907A4"/>
    <w:rsid w:val="00591580"/>
    <w:rsid w:val="00591EA1"/>
    <w:rsid w:val="005947B8"/>
    <w:rsid w:val="0059506E"/>
    <w:rsid w:val="00595B2E"/>
    <w:rsid w:val="0059736F"/>
    <w:rsid w:val="005A1357"/>
    <w:rsid w:val="005A2190"/>
    <w:rsid w:val="005A22F7"/>
    <w:rsid w:val="005A2B58"/>
    <w:rsid w:val="005A4B7B"/>
    <w:rsid w:val="005A4C70"/>
    <w:rsid w:val="005A57D6"/>
    <w:rsid w:val="005A5861"/>
    <w:rsid w:val="005A6A47"/>
    <w:rsid w:val="005A7217"/>
    <w:rsid w:val="005A7565"/>
    <w:rsid w:val="005A79A7"/>
    <w:rsid w:val="005B01A8"/>
    <w:rsid w:val="005B0ED6"/>
    <w:rsid w:val="005B2101"/>
    <w:rsid w:val="005B3218"/>
    <w:rsid w:val="005B3627"/>
    <w:rsid w:val="005B3AB9"/>
    <w:rsid w:val="005B3C5D"/>
    <w:rsid w:val="005B44E1"/>
    <w:rsid w:val="005B7A30"/>
    <w:rsid w:val="005C12C5"/>
    <w:rsid w:val="005C1744"/>
    <w:rsid w:val="005C2094"/>
    <w:rsid w:val="005C285A"/>
    <w:rsid w:val="005C2C7D"/>
    <w:rsid w:val="005C39D4"/>
    <w:rsid w:val="005C4CA0"/>
    <w:rsid w:val="005C5FE0"/>
    <w:rsid w:val="005C7FA1"/>
    <w:rsid w:val="005D03C3"/>
    <w:rsid w:val="005D0E1D"/>
    <w:rsid w:val="005D16E7"/>
    <w:rsid w:val="005D4AB9"/>
    <w:rsid w:val="005D4FC7"/>
    <w:rsid w:val="005E1305"/>
    <w:rsid w:val="005E3B59"/>
    <w:rsid w:val="005E4E0D"/>
    <w:rsid w:val="005E52BD"/>
    <w:rsid w:val="005E53C6"/>
    <w:rsid w:val="005E53E3"/>
    <w:rsid w:val="005E6316"/>
    <w:rsid w:val="005E753F"/>
    <w:rsid w:val="005F169C"/>
    <w:rsid w:val="005F1BB0"/>
    <w:rsid w:val="005F3C53"/>
    <w:rsid w:val="005F47D7"/>
    <w:rsid w:val="005F7462"/>
    <w:rsid w:val="00601EF4"/>
    <w:rsid w:val="0060255A"/>
    <w:rsid w:val="0060334F"/>
    <w:rsid w:val="006047E8"/>
    <w:rsid w:val="0060742A"/>
    <w:rsid w:val="00611131"/>
    <w:rsid w:val="00613880"/>
    <w:rsid w:val="0061523D"/>
    <w:rsid w:val="00616010"/>
    <w:rsid w:val="00616743"/>
    <w:rsid w:val="00616B72"/>
    <w:rsid w:val="006203B6"/>
    <w:rsid w:val="006214FB"/>
    <w:rsid w:val="006268CE"/>
    <w:rsid w:val="00626E0B"/>
    <w:rsid w:val="006313E8"/>
    <w:rsid w:val="0063141B"/>
    <w:rsid w:val="006324A1"/>
    <w:rsid w:val="006341C7"/>
    <w:rsid w:val="00634C10"/>
    <w:rsid w:val="00636BD3"/>
    <w:rsid w:val="00636BDF"/>
    <w:rsid w:val="00637334"/>
    <w:rsid w:val="00640DCD"/>
    <w:rsid w:val="006413DC"/>
    <w:rsid w:val="006417CB"/>
    <w:rsid w:val="00641E3F"/>
    <w:rsid w:val="0064452D"/>
    <w:rsid w:val="00644FC6"/>
    <w:rsid w:val="00651473"/>
    <w:rsid w:val="00651B54"/>
    <w:rsid w:val="0065224E"/>
    <w:rsid w:val="00653C51"/>
    <w:rsid w:val="006546E1"/>
    <w:rsid w:val="00655507"/>
    <w:rsid w:val="00655835"/>
    <w:rsid w:val="00655B2A"/>
    <w:rsid w:val="00656C4D"/>
    <w:rsid w:val="00660DD4"/>
    <w:rsid w:val="00661281"/>
    <w:rsid w:val="006615C2"/>
    <w:rsid w:val="0066179C"/>
    <w:rsid w:val="006625FC"/>
    <w:rsid w:val="00662E83"/>
    <w:rsid w:val="006651D4"/>
    <w:rsid w:val="006670B9"/>
    <w:rsid w:val="00671EEC"/>
    <w:rsid w:val="00672635"/>
    <w:rsid w:val="006738B9"/>
    <w:rsid w:val="00674D32"/>
    <w:rsid w:val="00675081"/>
    <w:rsid w:val="0067637E"/>
    <w:rsid w:val="0067796B"/>
    <w:rsid w:val="006804B6"/>
    <w:rsid w:val="006817A0"/>
    <w:rsid w:val="00681D8F"/>
    <w:rsid w:val="00682152"/>
    <w:rsid w:val="00684B1E"/>
    <w:rsid w:val="00685053"/>
    <w:rsid w:val="006875CE"/>
    <w:rsid w:val="0069057B"/>
    <w:rsid w:val="006913DC"/>
    <w:rsid w:val="00691415"/>
    <w:rsid w:val="00691CEC"/>
    <w:rsid w:val="00692019"/>
    <w:rsid w:val="00692AF7"/>
    <w:rsid w:val="00692FF7"/>
    <w:rsid w:val="00693473"/>
    <w:rsid w:val="00694307"/>
    <w:rsid w:val="006946A6"/>
    <w:rsid w:val="0069595D"/>
    <w:rsid w:val="00697829"/>
    <w:rsid w:val="00697DA7"/>
    <w:rsid w:val="006A3AC3"/>
    <w:rsid w:val="006A3C2D"/>
    <w:rsid w:val="006A404E"/>
    <w:rsid w:val="006A4C41"/>
    <w:rsid w:val="006A7AD7"/>
    <w:rsid w:val="006B20BE"/>
    <w:rsid w:val="006B2361"/>
    <w:rsid w:val="006B3464"/>
    <w:rsid w:val="006B3CBF"/>
    <w:rsid w:val="006B45BE"/>
    <w:rsid w:val="006B47D1"/>
    <w:rsid w:val="006B61A4"/>
    <w:rsid w:val="006B6469"/>
    <w:rsid w:val="006B69FE"/>
    <w:rsid w:val="006B7287"/>
    <w:rsid w:val="006B7309"/>
    <w:rsid w:val="006C22E2"/>
    <w:rsid w:val="006C2400"/>
    <w:rsid w:val="006C2F62"/>
    <w:rsid w:val="006C34AA"/>
    <w:rsid w:val="006C3569"/>
    <w:rsid w:val="006C5262"/>
    <w:rsid w:val="006C58A1"/>
    <w:rsid w:val="006C6506"/>
    <w:rsid w:val="006C74B2"/>
    <w:rsid w:val="006C7CDF"/>
    <w:rsid w:val="006D1A5F"/>
    <w:rsid w:val="006D2198"/>
    <w:rsid w:val="006D3557"/>
    <w:rsid w:val="006D36C7"/>
    <w:rsid w:val="006D5633"/>
    <w:rsid w:val="006D57C7"/>
    <w:rsid w:val="006D58B1"/>
    <w:rsid w:val="006D790B"/>
    <w:rsid w:val="006E0802"/>
    <w:rsid w:val="006E09F2"/>
    <w:rsid w:val="006E0D5B"/>
    <w:rsid w:val="006E18FD"/>
    <w:rsid w:val="006E331B"/>
    <w:rsid w:val="006E43BA"/>
    <w:rsid w:val="006E51C5"/>
    <w:rsid w:val="006E5716"/>
    <w:rsid w:val="006E6035"/>
    <w:rsid w:val="006E64C9"/>
    <w:rsid w:val="006E683B"/>
    <w:rsid w:val="006E6A61"/>
    <w:rsid w:val="006E6A89"/>
    <w:rsid w:val="006E746C"/>
    <w:rsid w:val="006E7E25"/>
    <w:rsid w:val="006F0729"/>
    <w:rsid w:val="006F0D31"/>
    <w:rsid w:val="006F164C"/>
    <w:rsid w:val="006F2937"/>
    <w:rsid w:val="006F3E6E"/>
    <w:rsid w:val="006F3F8C"/>
    <w:rsid w:val="006F58CE"/>
    <w:rsid w:val="006F5C6F"/>
    <w:rsid w:val="006F62C5"/>
    <w:rsid w:val="006F6BC7"/>
    <w:rsid w:val="006F6F9C"/>
    <w:rsid w:val="006F7B30"/>
    <w:rsid w:val="007001AD"/>
    <w:rsid w:val="007006A6"/>
    <w:rsid w:val="0070089C"/>
    <w:rsid w:val="00700E35"/>
    <w:rsid w:val="00704B5C"/>
    <w:rsid w:val="0070574B"/>
    <w:rsid w:val="00707B1A"/>
    <w:rsid w:val="00710E62"/>
    <w:rsid w:val="00712551"/>
    <w:rsid w:val="00712A85"/>
    <w:rsid w:val="007148AA"/>
    <w:rsid w:val="00714AF0"/>
    <w:rsid w:val="00715D3C"/>
    <w:rsid w:val="007160BA"/>
    <w:rsid w:val="007176C7"/>
    <w:rsid w:val="00717C5D"/>
    <w:rsid w:val="007201E3"/>
    <w:rsid w:val="007208DC"/>
    <w:rsid w:val="00720BDE"/>
    <w:rsid w:val="00722C0B"/>
    <w:rsid w:val="00723769"/>
    <w:rsid w:val="00724444"/>
    <w:rsid w:val="00726264"/>
    <w:rsid w:val="007302B3"/>
    <w:rsid w:val="00730733"/>
    <w:rsid w:val="00730E3A"/>
    <w:rsid w:val="00731A21"/>
    <w:rsid w:val="00732CE8"/>
    <w:rsid w:val="007342F6"/>
    <w:rsid w:val="00735C51"/>
    <w:rsid w:val="00736AAF"/>
    <w:rsid w:val="007371B0"/>
    <w:rsid w:val="00742202"/>
    <w:rsid w:val="007440CE"/>
    <w:rsid w:val="0074413C"/>
    <w:rsid w:val="007441EA"/>
    <w:rsid w:val="0074428B"/>
    <w:rsid w:val="00744321"/>
    <w:rsid w:val="00744EEB"/>
    <w:rsid w:val="00747454"/>
    <w:rsid w:val="007501CD"/>
    <w:rsid w:val="00751F5D"/>
    <w:rsid w:val="00752117"/>
    <w:rsid w:val="00754CD4"/>
    <w:rsid w:val="00754FDE"/>
    <w:rsid w:val="0075539B"/>
    <w:rsid w:val="0076139D"/>
    <w:rsid w:val="00761583"/>
    <w:rsid w:val="00761788"/>
    <w:rsid w:val="00761BBA"/>
    <w:rsid w:val="00765B2A"/>
    <w:rsid w:val="007664E9"/>
    <w:rsid w:val="00767282"/>
    <w:rsid w:val="00767436"/>
    <w:rsid w:val="00767B9E"/>
    <w:rsid w:val="00767F3E"/>
    <w:rsid w:val="00770B50"/>
    <w:rsid w:val="00771219"/>
    <w:rsid w:val="0077400E"/>
    <w:rsid w:val="00774378"/>
    <w:rsid w:val="00774A52"/>
    <w:rsid w:val="007752F1"/>
    <w:rsid w:val="007768C8"/>
    <w:rsid w:val="0078082A"/>
    <w:rsid w:val="00783A34"/>
    <w:rsid w:val="007851A1"/>
    <w:rsid w:val="00785712"/>
    <w:rsid w:val="00787A87"/>
    <w:rsid w:val="00791206"/>
    <w:rsid w:val="0079372F"/>
    <w:rsid w:val="007950F7"/>
    <w:rsid w:val="00795783"/>
    <w:rsid w:val="00795EDC"/>
    <w:rsid w:val="00796340"/>
    <w:rsid w:val="00796AA3"/>
    <w:rsid w:val="00796F80"/>
    <w:rsid w:val="007A0BFD"/>
    <w:rsid w:val="007A1029"/>
    <w:rsid w:val="007A1798"/>
    <w:rsid w:val="007A38FD"/>
    <w:rsid w:val="007A6C9C"/>
    <w:rsid w:val="007A7ADA"/>
    <w:rsid w:val="007A7BB2"/>
    <w:rsid w:val="007B0590"/>
    <w:rsid w:val="007B0614"/>
    <w:rsid w:val="007B078D"/>
    <w:rsid w:val="007B2217"/>
    <w:rsid w:val="007B238A"/>
    <w:rsid w:val="007B2ADB"/>
    <w:rsid w:val="007B4302"/>
    <w:rsid w:val="007B6541"/>
    <w:rsid w:val="007B686A"/>
    <w:rsid w:val="007C1627"/>
    <w:rsid w:val="007C1F75"/>
    <w:rsid w:val="007C3829"/>
    <w:rsid w:val="007C6B52"/>
    <w:rsid w:val="007C76CF"/>
    <w:rsid w:val="007C7736"/>
    <w:rsid w:val="007D0076"/>
    <w:rsid w:val="007D0AA3"/>
    <w:rsid w:val="007D16C5"/>
    <w:rsid w:val="007D2301"/>
    <w:rsid w:val="007D23AB"/>
    <w:rsid w:val="007D36A5"/>
    <w:rsid w:val="007D3F8E"/>
    <w:rsid w:val="007D507C"/>
    <w:rsid w:val="007D6086"/>
    <w:rsid w:val="007D62F7"/>
    <w:rsid w:val="007D7725"/>
    <w:rsid w:val="007E18BA"/>
    <w:rsid w:val="007E1E7B"/>
    <w:rsid w:val="007E4000"/>
    <w:rsid w:val="007E54DB"/>
    <w:rsid w:val="007E7B56"/>
    <w:rsid w:val="007F3F57"/>
    <w:rsid w:val="007F4438"/>
    <w:rsid w:val="007F55D7"/>
    <w:rsid w:val="007F5895"/>
    <w:rsid w:val="007F6225"/>
    <w:rsid w:val="00800CD5"/>
    <w:rsid w:val="0080111E"/>
    <w:rsid w:val="00802A30"/>
    <w:rsid w:val="00803F0D"/>
    <w:rsid w:val="0080527D"/>
    <w:rsid w:val="00807FEF"/>
    <w:rsid w:val="00810CEB"/>
    <w:rsid w:val="00810DF3"/>
    <w:rsid w:val="008118AA"/>
    <w:rsid w:val="008130A9"/>
    <w:rsid w:val="008132E4"/>
    <w:rsid w:val="00813A64"/>
    <w:rsid w:val="0081530B"/>
    <w:rsid w:val="00815FC3"/>
    <w:rsid w:val="008163F0"/>
    <w:rsid w:val="008165B0"/>
    <w:rsid w:val="008243F0"/>
    <w:rsid w:val="008256ED"/>
    <w:rsid w:val="008264A5"/>
    <w:rsid w:val="00831689"/>
    <w:rsid w:val="008329A4"/>
    <w:rsid w:val="0083410C"/>
    <w:rsid w:val="00834A7F"/>
    <w:rsid w:val="00834D7F"/>
    <w:rsid w:val="008358A5"/>
    <w:rsid w:val="00835C67"/>
    <w:rsid w:val="00837A02"/>
    <w:rsid w:val="00837A98"/>
    <w:rsid w:val="00841903"/>
    <w:rsid w:val="00843002"/>
    <w:rsid w:val="00843872"/>
    <w:rsid w:val="00846312"/>
    <w:rsid w:val="00846551"/>
    <w:rsid w:val="00847013"/>
    <w:rsid w:val="0084719B"/>
    <w:rsid w:val="0084752D"/>
    <w:rsid w:val="00847BD2"/>
    <w:rsid w:val="00851F0E"/>
    <w:rsid w:val="00852E47"/>
    <w:rsid w:val="00853A17"/>
    <w:rsid w:val="00854092"/>
    <w:rsid w:val="008563F3"/>
    <w:rsid w:val="008571C5"/>
    <w:rsid w:val="0085790A"/>
    <w:rsid w:val="00857DE4"/>
    <w:rsid w:val="008604C4"/>
    <w:rsid w:val="00860892"/>
    <w:rsid w:val="008619E2"/>
    <w:rsid w:val="00862FE4"/>
    <w:rsid w:val="0086389A"/>
    <w:rsid w:val="008638B9"/>
    <w:rsid w:val="00864480"/>
    <w:rsid w:val="00865FA8"/>
    <w:rsid w:val="00867894"/>
    <w:rsid w:val="0087158B"/>
    <w:rsid w:val="00871772"/>
    <w:rsid w:val="0087256F"/>
    <w:rsid w:val="00873602"/>
    <w:rsid w:val="008745A0"/>
    <w:rsid w:val="0087605E"/>
    <w:rsid w:val="00876E5B"/>
    <w:rsid w:val="00877E70"/>
    <w:rsid w:val="00882535"/>
    <w:rsid w:val="00882B7C"/>
    <w:rsid w:val="00883B64"/>
    <w:rsid w:val="0088521E"/>
    <w:rsid w:val="008873DF"/>
    <w:rsid w:val="00887DE4"/>
    <w:rsid w:val="008900F3"/>
    <w:rsid w:val="00890997"/>
    <w:rsid w:val="00891021"/>
    <w:rsid w:val="00892ABD"/>
    <w:rsid w:val="00893316"/>
    <w:rsid w:val="008933B8"/>
    <w:rsid w:val="00894D6C"/>
    <w:rsid w:val="008965E6"/>
    <w:rsid w:val="008A2DBC"/>
    <w:rsid w:val="008A30EC"/>
    <w:rsid w:val="008A381F"/>
    <w:rsid w:val="008A41B5"/>
    <w:rsid w:val="008A54AA"/>
    <w:rsid w:val="008A5A38"/>
    <w:rsid w:val="008A67E0"/>
    <w:rsid w:val="008B06E2"/>
    <w:rsid w:val="008B0D9C"/>
    <w:rsid w:val="008B1FEE"/>
    <w:rsid w:val="008B2CA1"/>
    <w:rsid w:val="008B2E22"/>
    <w:rsid w:val="008B311C"/>
    <w:rsid w:val="008B7071"/>
    <w:rsid w:val="008B7765"/>
    <w:rsid w:val="008C2A4A"/>
    <w:rsid w:val="008C2AA3"/>
    <w:rsid w:val="008C40C3"/>
    <w:rsid w:val="008C5488"/>
    <w:rsid w:val="008C6970"/>
    <w:rsid w:val="008C6F71"/>
    <w:rsid w:val="008D0037"/>
    <w:rsid w:val="008D06C6"/>
    <w:rsid w:val="008D2F8B"/>
    <w:rsid w:val="008D314B"/>
    <w:rsid w:val="008D42EC"/>
    <w:rsid w:val="008D45F4"/>
    <w:rsid w:val="008D5CA6"/>
    <w:rsid w:val="008E0128"/>
    <w:rsid w:val="008E18B9"/>
    <w:rsid w:val="008E1F43"/>
    <w:rsid w:val="008E25F3"/>
    <w:rsid w:val="008E31B4"/>
    <w:rsid w:val="008E3A1F"/>
    <w:rsid w:val="008E47F3"/>
    <w:rsid w:val="008E53E0"/>
    <w:rsid w:val="008E6307"/>
    <w:rsid w:val="008E6B01"/>
    <w:rsid w:val="008E71BD"/>
    <w:rsid w:val="008E7AC3"/>
    <w:rsid w:val="008F1A15"/>
    <w:rsid w:val="008F67CC"/>
    <w:rsid w:val="008F761A"/>
    <w:rsid w:val="0090136E"/>
    <w:rsid w:val="0090303E"/>
    <w:rsid w:val="009033C9"/>
    <w:rsid w:val="00903C32"/>
    <w:rsid w:val="00910423"/>
    <w:rsid w:val="00910A8E"/>
    <w:rsid w:val="0091120D"/>
    <w:rsid w:val="00911FDB"/>
    <w:rsid w:val="00912A0A"/>
    <w:rsid w:val="00916B16"/>
    <w:rsid w:val="00916BCA"/>
    <w:rsid w:val="009173B9"/>
    <w:rsid w:val="0092299D"/>
    <w:rsid w:val="00922BCD"/>
    <w:rsid w:val="00923AD4"/>
    <w:rsid w:val="00925206"/>
    <w:rsid w:val="00925C0E"/>
    <w:rsid w:val="009260AC"/>
    <w:rsid w:val="00927775"/>
    <w:rsid w:val="00927D55"/>
    <w:rsid w:val="00930C81"/>
    <w:rsid w:val="00930F0D"/>
    <w:rsid w:val="009317F6"/>
    <w:rsid w:val="0093335D"/>
    <w:rsid w:val="00933541"/>
    <w:rsid w:val="00933F90"/>
    <w:rsid w:val="00934091"/>
    <w:rsid w:val="00934131"/>
    <w:rsid w:val="009347B9"/>
    <w:rsid w:val="0093613E"/>
    <w:rsid w:val="009371D5"/>
    <w:rsid w:val="00937E64"/>
    <w:rsid w:val="00940266"/>
    <w:rsid w:val="00941810"/>
    <w:rsid w:val="009419C9"/>
    <w:rsid w:val="00941C58"/>
    <w:rsid w:val="00942058"/>
    <w:rsid w:val="00942543"/>
    <w:rsid w:val="00942F89"/>
    <w:rsid w:val="00943026"/>
    <w:rsid w:val="00943305"/>
    <w:rsid w:val="0094392C"/>
    <w:rsid w:val="00943AA2"/>
    <w:rsid w:val="009440B2"/>
    <w:rsid w:val="00944656"/>
    <w:rsid w:val="00944A41"/>
    <w:rsid w:val="00944D7E"/>
    <w:rsid w:val="00945922"/>
    <w:rsid w:val="009471B0"/>
    <w:rsid w:val="0094764F"/>
    <w:rsid w:val="00947952"/>
    <w:rsid w:val="009519AA"/>
    <w:rsid w:val="00952127"/>
    <w:rsid w:val="00953607"/>
    <w:rsid w:val="00955766"/>
    <w:rsid w:val="0096076C"/>
    <w:rsid w:val="0096180D"/>
    <w:rsid w:val="00962D29"/>
    <w:rsid w:val="00962E3B"/>
    <w:rsid w:val="00963BC8"/>
    <w:rsid w:val="009644CA"/>
    <w:rsid w:val="00964608"/>
    <w:rsid w:val="00966B81"/>
    <w:rsid w:val="00966DC6"/>
    <w:rsid w:val="00966E77"/>
    <w:rsid w:val="00966F8D"/>
    <w:rsid w:val="009672C2"/>
    <w:rsid w:val="00970DA6"/>
    <w:rsid w:val="009730FE"/>
    <w:rsid w:val="00974584"/>
    <w:rsid w:val="00975B08"/>
    <w:rsid w:val="00975B16"/>
    <w:rsid w:val="00975DDE"/>
    <w:rsid w:val="00977CD2"/>
    <w:rsid w:val="00980E59"/>
    <w:rsid w:val="00983104"/>
    <w:rsid w:val="0098398C"/>
    <w:rsid w:val="009863FA"/>
    <w:rsid w:val="00986887"/>
    <w:rsid w:val="00990B89"/>
    <w:rsid w:val="00990D8E"/>
    <w:rsid w:val="00992EE9"/>
    <w:rsid w:val="0099655B"/>
    <w:rsid w:val="00997757"/>
    <w:rsid w:val="009A3413"/>
    <w:rsid w:val="009A4CCA"/>
    <w:rsid w:val="009A50AF"/>
    <w:rsid w:val="009A599D"/>
    <w:rsid w:val="009A5FCC"/>
    <w:rsid w:val="009A75B8"/>
    <w:rsid w:val="009B097C"/>
    <w:rsid w:val="009B0E11"/>
    <w:rsid w:val="009B1B21"/>
    <w:rsid w:val="009B1E10"/>
    <w:rsid w:val="009B2AAA"/>
    <w:rsid w:val="009C0669"/>
    <w:rsid w:val="009C08E3"/>
    <w:rsid w:val="009C1DE3"/>
    <w:rsid w:val="009C6390"/>
    <w:rsid w:val="009C6692"/>
    <w:rsid w:val="009C6714"/>
    <w:rsid w:val="009C6A66"/>
    <w:rsid w:val="009C7720"/>
    <w:rsid w:val="009D45B0"/>
    <w:rsid w:val="009D7C5A"/>
    <w:rsid w:val="009E198E"/>
    <w:rsid w:val="009E1ACD"/>
    <w:rsid w:val="009E25A2"/>
    <w:rsid w:val="009E2D5D"/>
    <w:rsid w:val="009E303A"/>
    <w:rsid w:val="009E3FD3"/>
    <w:rsid w:val="009E4C63"/>
    <w:rsid w:val="009E5EC9"/>
    <w:rsid w:val="009E6FAD"/>
    <w:rsid w:val="009F26C8"/>
    <w:rsid w:val="009F4059"/>
    <w:rsid w:val="009F448D"/>
    <w:rsid w:val="009F498D"/>
    <w:rsid w:val="009F4B24"/>
    <w:rsid w:val="009F4BD0"/>
    <w:rsid w:val="009F544B"/>
    <w:rsid w:val="009F5A5F"/>
    <w:rsid w:val="009F5AF9"/>
    <w:rsid w:val="009F5BB2"/>
    <w:rsid w:val="00A00BB9"/>
    <w:rsid w:val="00A01170"/>
    <w:rsid w:val="00A02F9D"/>
    <w:rsid w:val="00A03AA0"/>
    <w:rsid w:val="00A05138"/>
    <w:rsid w:val="00A06731"/>
    <w:rsid w:val="00A07A7B"/>
    <w:rsid w:val="00A07E75"/>
    <w:rsid w:val="00A11B3D"/>
    <w:rsid w:val="00A13616"/>
    <w:rsid w:val="00A144D0"/>
    <w:rsid w:val="00A152E0"/>
    <w:rsid w:val="00A16045"/>
    <w:rsid w:val="00A174EC"/>
    <w:rsid w:val="00A22396"/>
    <w:rsid w:val="00A22933"/>
    <w:rsid w:val="00A23933"/>
    <w:rsid w:val="00A23A04"/>
    <w:rsid w:val="00A23AFA"/>
    <w:rsid w:val="00A23D7B"/>
    <w:rsid w:val="00A244A3"/>
    <w:rsid w:val="00A2491A"/>
    <w:rsid w:val="00A258F1"/>
    <w:rsid w:val="00A25B91"/>
    <w:rsid w:val="00A27BCD"/>
    <w:rsid w:val="00A316CB"/>
    <w:rsid w:val="00A31B3E"/>
    <w:rsid w:val="00A31ECC"/>
    <w:rsid w:val="00A35AC7"/>
    <w:rsid w:val="00A36E16"/>
    <w:rsid w:val="00A377CA"/>
    <w:rsid w:val="00A37FC6"/>
    <w:rsid w:val="00A4055C"/>
    <w:rsid w:val="00A406A6"/>
    <w:rsid w:val="00A41253"/>
    <w:rsid w:val="00A420A2"/>
    <w:rsid w:val="00A42107"/>
    <w:rsid w:val="00A4277D"/>
    <w:rsid w:val="00A4334A"/>
    <w:rsid w:val="00A43507"/>
    <w:rsid w:val="00A44DF5"/>
    <w:rsid w:val="00A45AE3"/>
    <w:rsid w:val="00A50E38"/>
    <w:rsid w:val="00A5137D"/>
    <w:rsid w:val="00A5168D"/>
    <w:rsid w:val="00A52101"/>
    <w:rsid w:val="00A52946"/>
    <w:rsid w:val="00A52DE8"/>
    <w:rsid w:val="00A532F3"/>
    <w:rsid w:val="00A55008"/>
    <w:rsid w:val="00A55A01"/>
    <w:rsid w:val="00A62B12"/>
    <w:rsid w:val="00A62C9D"/>
    <w:rsid w:val="00A63C6E"/>
    <w:rsid w:val="00A64735"/>
    <w:rsid w:val="00A64743"/>
    <w:rsid w:val="00A64F2F"/>
    <w:rsid w:val="00A65990"/>
    <w:rsid w:val="00A66AD9"/>
    <w:rsid w:val="00A66DAE"/>
    <w:rsid w:val="00A67D12"/>
    <w:rsid w:val="00A703B1"/>
    <w:rsid w:val="00A7405C"/>
    <w:rsid w:val="00A74398"/>
    <w:rsid w:val="00A7544F"/>
    <w:rsid w:val="00A75E54"/>
    <w:rsid w:val="00A772F4"/>
    <w:rsid w:val="00A77D70"/>
    <w:rsid w:val="00A801DF"/>
    <w:rsid w:val="00A80664"/>
    <w:rsid w:val="00A839F4"/>
    <w:rsid w:val="00A83B58"/>
    <w:rsid w:val="00A8489E"/>
    <w:rsid w:val="00A8553C"/>
    <w:rsid w:val="00A85768"/>
    <w:rsid w:val="00A85ABF"/>
    <w:rsid w:val="00A85BEA"/>
    <w:rsid w:val="00A8699B"/>
    <w:rsid w:val="00A87CA8"/>
    <w:rsid w:val="00A87FE6"/>
    <w:rsid w:val="00A908E9"/>
    <w:rsid w:val="00A918BC"/>
    <w:rsid w:val="00A92205"/>
    <w:rsid w:val="00A93A2D"/>
    <w:rsid w:val="00A941EB"/>
    <w:rsid w:val="00A978A9"/>
    <w:rsid w:val="00A97F9F"/>
    <w:rsid w:val="00AA1BE3"/>
    <w:rsid w:val="00AA2C79"/>
    <w:rsid w:val="00AA3085"/>
    <w:rsid w:val="00AA54FE"/>
    <w:rsid w:val="00AA5F2D"/>
    <w:rsid w:val="00AA66A0"/>
    <w:rsid w:val="00AB0F93"/>
    <w:rsid w:val="00AB267D"/>
    <w:rsid w:val="00AB3BE5"/>
    <w:rsid w:val="00AB4CEA"/>
    <w:rsid w:val="00AB5736"/>
    <w:rsid w:val="00AB659E"/>
    <w:rsid w:val="00AC151C"/>
    <w:rsid w:val="00AC22CB"/>
    <w:rsid w:val="00AC29F3"/>
    <w:rsid w:val="00AC6B5A"/>
    <w:rsid w:val="00AC7212"/>
    <w:rsid w:val="00AD0F30"/>
    <w:rsid w:val="00AD1364"/>
    <w:rsid w:val="00AD16C8"/>
    <w:rsid w:val="00AD1CD9"/>
    <w:rsid w:val="00AD2CE2"/>
    <w:rsid w:val="00AD2F9A"/>
    <w:rsid w:val="00AD507B"/>
    <w:rsid w:val="00AD5700"/>
    <w:rsid w:val="00AD6818"/>
    <w:rsid w:val="00AD7675"/>
    <w:rsid w:val="00AD7B69"/>
    <w:rsid w:val="00AE0CA9"/>
    <w:rsid w:val="00AE177C"/>
    <w:rsid w:val="00AE32E3"/>
    <w:rsid w:val="00AE35AC"/>
    <w:rsid w:val="00AE5A64"/>
    <w:rsid w:val="00AE6503"/>
    <w:rsid w:val="00AE7A13"/>
    <w:rsid w:val="00AF20F2"/>
    <w:rsid w:val="00AF754D"/>
    <w:rsid w:val="00B0026C"/>
    <w:rsid w:val="00B00B73"/>
    <w:rsid w:val="00B00FAE"/>
    <w:rsid w:val="00B0115E"/>
    <w:rsid w:val="00B01FED"/>
    <w:rsid w:val="00B02A67"/>
    <w:rsid w:val="00B043EB"/>
    <w:rsid w:val="00B050A3"/>
    <w:rsid w:val="00B05B14"/>
    <w:rsid w:val="00B0778C"/>
    <w:rsid w:val="00B07E18"/>
    <w:rsid w:val="00B10DFD"/>
    <w:rsid w:val="00B117BE"/>
    <w:rsid w:val="00B11877"/>
    <w:rsid w:val="00B11F50"/>
    <w:rsid w:val="00B1273E"/>
    <w:rsid w:val="00B13439"/>
    <w:rsid w:val="00B1435B"/>
    <w:rsid w:val="00B146AF"/>
    <w:rsid w:val="00B150FA"/>
    <w:rsid w:val="00B158F9"/>
    <w:rsid w:val="00B178DB"/>
    <w:rsid w:val="00B21117"/>
    <w:rsid w:val="00B231E5"/>
    <w:rsid w:val="00B23C44"/>
    <w:rsid w:val="00B251D1"/>
    <w:rsid w:val="00B2583F"/>
    <w:rsid w:val="00B25B94"/>
    <w:rsid w:val="00B27433"/>
    <w:rsid w:val="00B27FC3"/>
    <w:rsid w:val="00B318DC"/>
    <w:rsid w:val="00B31EDD"/>
    <w:rsid w:val="00B32145"/>
    <w:rsid w:val="00B32982"/>
    <w:rsid w:val="00B33023"/>
    <w:rsid w:val="00B33111"/>
    <w:rsid w:val="00B36127"/>
    <w:rsid w:val="00B3699A"/>
    <w:rsid w:val="00B40872"/>
    <w:rsid w:val="00B4123F"/>
    <w:rsid w:val="00B4229F"/>
    <w:rsid w:val="00B42F39"/>
    <w:rsid w:val="00B432B9"/>
    <w:rsid w:val="00B44A2B"/>
    <w:rsid w:val="00B46684"/>
    <w:rsid w:val="00B46B4F"/>
    <w:rsid w:val="00B471E5"/>
    <w:rsid w:val="00B50339"/>
    <w:rsid w:val="00B50BDA"/>
    <w:rsid w:val="00B512BC"/>
    <w:rsid w:val="00B517C7"/>
    <w:rsid w:val="00B51B4E"/>
    <w:rsid w:val="00B5341A"/>
    <w:rsid w:val="00B54B2B"/>
    <w:rsid w:val="00B55B99"/>
    <w:rsid w:val="00B61B9E"/>
    <w:rsid w:val="00B64F0F"/>
    <w:rsid w:val="00B65368"/>
    <w:rsid w:val="00B65953"/>
    <w:rsid w:val="00B6666F"/>
    <w:rsid w:val="00B6688B"/>
    <w:rsid w:val="00B70025"/>
    <w:rsid w:val="00B7032F"/>
    <w:rsid w:val="00B70C6E"/>
    <w:rsid w:val="00B714CF"/>
    <w:rsid w:val="00B731D6"/>
    <w:rsid w:val="00B80C47"/>
    <w:rsid w:val="00B840FC"/>
    <w:rsid w:val="00B85566"/>
    <w:rsid w:val="00B85BEF"/>
    <w:rsid w:val="00B87C71"/>
    <w:rsid w:val="00B9007C"/>
    <w:rsid w:val="00B91860"/>
    <w:rsid w:val="00B94AC5"/>
    <w:rsid w:val="00B94C31"/>
    <w:rsid w:val="00B95379"/>
    <w:rsid w:val="00B96173"/>
    <w:rsid w:val="00B9630F"/>
    <w:rsid w:val="00B96976"/>
    <w:rsid w:val="00B9717A"/>
    <w:rsid w:val="00B975F5"/>
    <w:rsid w:val="00BA0CB8"/>
    <w:rsid w:val="00BA1089"/>
    <w:rsid w:val="00BA1284"/>
    <w:rsid w:val="00BA25D9"/>
    <w:rsid w:val="00BA5EBD"/>
    <w:rsid w:val="00BA66D8"/>
    <w:rsid w:val="00BA7A08"/>
    <w:rsid w:val="00BB0E1F"/>
    <w:rsid w:val="00BB42B1"/>
    <w:rsid w:val="00BB5E25"/>
    <w:rsid w:val="00BB66A7"/>
    <w:rsid w:val="00BB6A13"/>
    <w:rsid w:val="00BB79D9"/>
    <w:rsid w:val="00BC17AD"/>
    <w:rsid w:val="00BC1C13"/>
    <w:rsid w:val="00BC2637"/>
    <w:rsid w:val="00BC33E5"/>
    <w:rsid w:val="00BC37AA"/>
    <w:rsid w:val="00BC4123"/>
    <w:rsid w:val="00BC4960"/>
    <w:rsid w:val="00BC50B0"/>
    <w:rsid w:val="00BC55E2"/>
    <w:rsid w:val="00BC605B"/>
    <w:rsid w:val="00BC7316"/>
    <w:rsid w:val="00BD0361"/>
    <w:rsid w:val="00BD05A3"/>
    <w:rsid w:val="00BD076A"/>
    <w:rsid w:val="00BD135A"/>
    <w:rsid w:val="00BD1CC3"/>
    <w:rsid w:val="00BD38EA"/>
    <w:rsid w:val="00BD39F9"/>
    <w:rsid w:val="00BD4C67"/>
    <w:rsid w:val="00BD538D"/>
    <w:rsid w:val="00BD5523"/>
    <w:rsid w:val="00BD5934"/>
    <w:rsid w:val="00BD6ECB"/>
    <w:rsid w:val="00BD793B"/>
    <w:rsid w:val="00BE0854"/>
    <w:rsid w:val="00BE1860"/>
    <w:rsid w:val="00BE274A"/>
    <w:rsid w:val="00BE47DC"/>
    <w:rsid w:val="00BE4DE1"/>
    <w:rsid w:val="00BE537A"/>
    <w:rsid w:val="00BE5C12"/>
    <w:rsid w:val="00BF01CF"/>
    <w:rsid w:val="00BF050D"/>
    <w:rsid w:val="00BF17A2"/>
    <w:rsid w:val="00BF271F"/>
    <w:rsid w:val="00BF32E7"/>
    <w:rsid w:val="00BF3A66"/>
    <w:rsid w:val="00BF3B2F"/>
    <w:rsid w:val="00BF51F5"/>
    <w:rsid w:val="00BF645D"/>
    <w:rsid w:val="00BF6BAA"/>
    <w:rsid w:val="00BF7D4A"/>
    <w:rsid w:val="00C0045D"/>
    <w:rsid w:val="00C02B87"/>
    <w:rsid w:val="00C03E00"/>
    <w:rsid w:val="00C0518B"/>
    <w:rsid w:val="00C05595"/>
    <w:rsid w:val="00C0791A"/>
    <w:rsid w:val="00C103D5"/>
    <w:rsid w:val="00C10F2C"/>
    <w:rsid w:val="00C138FA"/>
    <w:rsid w:val="00C13A50"/>
    <w:rsid w:val="00C1572C"/>
    <w:rsid w:val="00C15CE3"/>
    <w:rsid w:val="00C1625B"/>
    <w:rsid w:val="00C1661D"/>
    <w:rsid w:val="00C169AD"/>
    <w:rsid w:val="00C173DA"/>
    <w:rsid w:val="00C20297"/>
    <w:rsid w:val="00C20454"/>
    <w:rsid w:val="00C215A7"/>
    <w:rsid w:val="00C23A7C"/>
    <w:rsid w:val="00C24DF7"/>
    <w:rsid w:val="00C30D2B"/>
    <w:rsid w:val="00C30F58"/>
    <w:rsid w:val="00C31F79"/>
    <w:rsid w:val="00C3219A"/>
    <w:rsid w:val="00C3338B"/>
    <w:rsid w:val="00C33DFC"/>
    <w:rsid w:val="00C35D31"/>
    <w:rsid w:val="00C3722A"/>
    <w:rsid w:val="00C4086D"/>
    <w:rsid w:val="00C4186A"/>
    <w:rsid w:val="00C426ED"/>
    <w:rsid w:val="00C42C08"/>
    <w:rsid w:val="00C4350F"/>
    <w:rsid w:val="00C44DB8"/>
    <w:rsid w:val="00C45386"/>
    <w:rsid w:val="00C453C9"/>
    <w:rsid w:val="00C47DF3"/>
    <w:rsid w:val="00C50B88"/>
    <w:rsid w:val="00C5523F"/>
    <w:rsid w:val="00C55670"/>
    <w:rsid w:val="00C55E5B"/>
    <w:rsid w:val="00C56592"/>
    <w:rsid w:val="00C57E5F"/>
    <w:rsid w:val="00C609C9"/>
    <w:rsid w:val="00C60F08"/>
    <w:rsid w:val="00C6124E"/>
    <w:rsid w:val="00C61DD0"/>
    <w:rsid w:val="00C6532C"/>
    <w:rsid w:val="00C671C8"/>
    <w:rsid w:val="00C67998"/>
    <w:rsid w:val="00C67B37"/>
    <w:rsid w:val="00C70007"/>
    <w:rsid w:val="00C700BC"/>
    <w:rsid w:val="00C700CE"/>
    <w:rsid w:val="00C70170"/>
    <w:rsid w:val="00C70911"/>
    <w:rsid w:val="00C71625"/>
    <w:rsid w:val="00C727F5"/>
    <w:rsid w:val="00C73C6B"/>
    <w:rsid w:val="00C743F7"/>
    <w:rsid w:val="00C757DE"/>
    <w:rsid w:val="00C75C4A"/>
    <w:rsid w:val="00C81F49"/>
    <w:rsid w:val="00C8266A"/>
    <w:rsid w:val="00C828AD"/>
    <w:rsid w:val="00C82F7B"/>
    <w:rsid w:val="00C83E82"/>
    <w:rsid w:val="00C8576C"/>
    <w:rsid w:val="00C869E0"/>
    <w:rsid w:val="00C91241"/>
    <w:rsid w:val="00C9282A"/>
    <w:rsid w:val="00C93854"/>
    <w:rsid w:val="00C94058"/>
    <w:rsid w:val="00C9488C"/>
    <w:rsid w:val="00C94AE7"/>
    <w:rsid w:val="00C95DB1"/>
    <w:rsid w:val="00C969C0"/>
    <w:rsid w:val="00C9756A"/>
    <w:rsid w:val="00CA0084"/>
    <w:rsid w:val="00CA1896"/>
    <w:rsid w:val="00CA1A49"/>
    <w:rsid w:val="00CA2430"/>
    <w:rsid w:val="00CA444E"/>
    <w:rsid w:val="00CA59A6"/>
    <w:rsid w:val="00CA7878"/>
    <w:rsid w:val="00CB06C7"/>
    <w:rsid w:val="00CB0CAB"/>
    <w:rsid w:val="00CB1D20"/>
    <w:rsid w:val="00CB1E62"/>
    <w:rsid w:val="00CB35C0"/>
    <w:rsid w:val="00CB3E6E"/>
    <w:rsid w:val="00CB5B28"/>
    <w:rsid w:val="00CB7714"/>
    <w:rsid w:val="00CC00F0"/>
    <w:rsid w:val="00CC025C"/>
    <w:rsid w:val="00CC1073"/>
    <w:rsid w:val="00CC297A"/>
    <w:rsid w:val="00CC2B70"/>
    <w:rsid w:val="00CC330C"/>
    <w:rsid w:val="00CC7009"/>
    <w:rsid w:val="00CC7507"/>
    <w:rsid w:val="00CC7B64"/>
    <w:rsid w:val="00CC7CCA"/>
    <w:rsid w:val="00CD131A"/>
    <w:rsid w:val="00CD1D19"/>
    <w:rsid w:val="00CD1ECC"/>
    <w:rsid w:val="00CD2BF1"/>
    <w:rsid w:val="00CD2FA4"/>
    <w:rsid w:val="00CD3849"/>
    <w:rsid w:val="00CD48EA"/>
    <w:rsid w:val="00CD703D"/>
    <w:rsid w:val="00CE1B88"/>
    <w:rsid w:val="00CE25D6"/>
    <w:rsid w:val="00CE37D1"/>
    <w:rsid w:val="00CE50E5"/>
    <w:rsid w:val="00CE520A"/>
    <w:rsid w:val="00CE5F20"/>
    <w:rsid w:val="00CE7A65"/>
    <w:rsid w:val="00CE7DA2"/>
    <w:rsid w:val="00CF1679"/>
    <w:rsid w:val="00CF25DD"/>
    <w:rsid w:val="00CF2677"/>
    <w:rsid w:val="00CF32BD"/>
    <w:rsid w:val="00CF48BD"/>
    <w:rsid w:val="00CF5371"/>
    <w:rsid w:val="00CF5B39"/>
    <w:rsid w:val="00CF68E3"/>
    <w:rsid w:val="00D002E9"/>
    <w:rsid w:val="00D00E21"/>
    <w:rsid w:val="00D0161F"/>
    <w:rsid w:val="00D020DC"/>
    <w:rsid w:val="00D02389"/>
    <w:rsid w:val="00D0323A"/>
    <w:rsid w:val="00D034F9"/>
    <w:rsid w:val="00D04EC2"/>
    <w:rsid w:val="00D05112"/>
    <w:rsid w:val="00D051C3"/>
    <w:rsid w:val="00D05237"/>
    <w:rsid w:val="00D0559F"/>
    <w:rsid w:val="00D077E9"/>
    <w:rsid w:val="00D078C5"/>
    <w:rsid w:val="00D109A2"/>
    <w:rsid w:val="00D12B5E"/>
    <w:rsid w:val="00D134E5"/>
    <w:rsid w:val="00D15338"/>
    <w:rsid w:val="00D163EA"/>
    <w:rsid w:val="00D1677A"/>
    <w:rsid w:val="00D17B9B"/>
    <w:rsid w:val="00D20403"/>
    <w:rsid w:val="00D2113C"/>
    <w:rsid w:val="00D21743"/>
    <w:rsid w:val="00D23589"/>
    <w:rsid w:val="00D2375E"/>
    <w:rsid w:val="00D2453F"/>
    <w:rsid w:val="00D24F34"/>
    <w:rsid w:val="00D25D45"/>
    <w:rsid w:val="00D266AF"/>
    <w:rsid w:val="00D269CF"/>
    <w:rsid w:val="00D26EFC"/>
    <w:rsid w:val="00D32701"/>
    <w:rsid w:val="00D33923"/>
    <w:rsid w:val="00D35076"/>
    <w:rsid w:val="00D354E4"/>
    <w:rsid w:val="00D35C59"/>
    <w:rsid w:val="00D36097"/>
    <w:rsid w:val="00D37645"/>
    <w:rsid w:val="00D40215"/>
    <w:rsid w:val="00D40965"/>
    <w:rsid w:val="00D42A1B"/>
    <w:rsid w:val="00D42CB7"/>
    <w:rsid w:val="00D43B38"/>
    <w:rsid w:val="00D44363"/>
    <w:rsid w:val="00D44943"/>
    <w:rsid w:val="00D466A4"/>
    <w:rsid w:val="00D46ABF"/>
    <w:rsid w:val="00D46C56"/>
    <w:rsid w:val="00D47D22"/>
    <w:rsid w:val="00D47D91"/>
    <w:rsid w:val="00D507AA"/>
    <w:rsid w:val="00D51401"/>
    <w:rsid w:val="00D52C93"/>
    <w:rsid w:val="00D5413D"/>
    <w:rsid w:val="00D562F0"/>
    <w:rsid w:val="00D5669D"/>
    <w:rsid w:val="00D570A9"/>
    <w:rsid w:val="00D57E22"/>
    <w:rsid w:val="00D615A8"/>
    <w:rsid w:val="00D61E9B"/>
    <w:rsid w:val="00D61EA7"/>
    <w:rsid w:val="00D6353C"/>
    <w:rsid w:val="00D65736"/>
    <w:rsid w:val="00D674A5"/>
    <w:rsid w:val="00D70D02"/>
    <w:rsid w:val="00D71998"/>
    <w:rsid w:val="00D73CF7"/>
    <w:rsid w:val="00D7511D"/>
    <w:rsid w:val="00D770A7"/>
    <w:rsid w:val="00D770C7"/>
    <w:rsid w:val="00D774AD"/>
    <w:rsid w:val="00D77EB2"/>
    <w:rsid w:val="00D81875"/>
    <w:rsid w:val="00D81AA9"/>
    <w:rsid w:val="00D8247B"/>
    <w:rsid w:val="00D83C9F"/>
    <w:rsid w:val="00D842EF"/>
    <w:rsid w:val="00D86540"/>
    <w:rsid w:val="00D86945"/>
    <w:rsid w:val="00D874FC"/>
    <w:rsid w:val="00D90290"/>
    <w:rsid w:val="00D90A44"/>
    <w:rsid w:val="00D911B5"/>
    <w:rsid w:val="00D91AA2"/>
    <w:rsid w:val="00D91FC8"/>
    <w:rsid w:val="00D924EF"/>
    <w:rsid w:val="00D95620"/>
    <w:rsid w:val="00D95AA9"/>
    <w:rsid w:val="00D97A31"/>
    <w:rsid w:val="00DA0A7C"/>
    <w:rsid w:val="00DA1B33"/>
    <w:rsid w:val="00DA4D27"/>
    <w:rsid w:val="00DA5FE7"/>
    <w:rsid w:val="00DA62F8"/>
    <w:rsid w:val="00DA67CE"/>
    <w:rsid w:val="00DB135C"/>
    <w:rsid w:val="00DB153C"/>
    <w:rsid w:val="00DB208A"/>
    <w:rsid w:val="00DB2DD7"/>
    <w:rsid w:val="00DB3D29"/>
    <w:rsid w:val="00DB3DD5"/>
    <w:rsid w:val="00DB3FF4"/>
    <w:rsid w:val="00DB45A1"/>
    <w:rsid w:val="00DB4AB4"/>
    <w:rsid w:val="00DB7382"/>
    <w:rsid w:val="00DB7422"/>
    <w:rsid w:val="00DB75BA"/>
    <w:rsid w:val="00DC0AE0"/>
    <w:rsid w:val="00DC2121"/>
    <w:rsid w:val="00DC44CD"/>
    <w:rsid w:val="00DC4980"/>
    <w:rsid w:val="00DC4CF0"/>
    <w:rsid w:val="00DC562C"/>
    <w:rsid w:val="00DD152F"/>
    <w:rsid w:val="00DD19A2"/>
    <w:rsid w:val="00DD1CB4"/>
    <w:rsid w:val="00DD2E73"/>
    <w:rsid w:val="00DD2E97"/>
    <w:rsid w:val="00DD2F90"/>
    <w:rsid w:val="00DD3D7E"/>
    <w:rsid w:val="00DD40B5"/>
    <w:rsid w:val="00DD4656"/>
    <w:rsid w:val="00DD509F"/>
    <w:rsid w:val="00DD7A0E"/>
    <w:rsid w:val="00DE1857"/>
    <w:rsid w:val="00DE213F"/>
    <w:rsid w:val="00DE4414"/>
    <w:rsid w:val="00DE4F92"/>
    <w:rsid w:val="00DE5810"/>
    <w:rsid w:val="00DE5DBE"/>
    <w:rsid w:val="00DE6135"/>
    <w:rsid w:val="00DE640F"/>
    <w:rsid w:val="00DF027C"/>
    <w:rsid w:val="00DF11F2"/>
    <w:rsid w:val="00DF41DC"/>
    <w:rsid w:val="00DF4B26"/>
    <w:rsid w:val="00DF5F30"/>
    <w:rsid w:val="00DF6290"/>
    <w:rsid w:val="00DF643F"/>
    <w:rsid w:val="00DF64CE"/>
    <w:rsid w:val="00DF690A"/>
    <w:rsid w:val="00DF7551"/>
    <w:rsid w:val="00DF783D"/>
    <w:rsid w:val="00DF7E26"/>
    <w:rsid w:val="00E00A32"/>
    <w:rsid w:val="00E013CA"/>
    <w:rsid w:val="00E02218"/>
    <w:rsid w:val="00E0250F"/>
    <w:rsid w:val="00E02B83"/>
    <w:rsid w:val="00E066DE"/>
    <w:rsid w:val="00E06EB1"/>
    <w:rsid w:val="00E10447"/>
    <w:rsid w:val="00E126E2"/>
    <w:rsid w:val="00E12CA4"/>
    <w:rsid w:val="00E1435F"/>
    <w:rsid w:val="00E1445C"/>
    <w:rsid w:val="00E160D6"/>
    <w:rsid w:val="00E16818"/>
    <w:rsid w:val="00E17D0C"/>
    <w:rsid w:val="00E218D5"/>
    <w:rsid w:val="00E218E6"/>
    <w:rsid w:val="00E2233E"/>
    <w:rsid w:val="00E22947"/>
    <w:rsid w:val="00E2299A"/>
    <w:rsid w:val="00E22ACD"/>
    <w:rsid w:val="00E23667"/>
    <w:rsid w:val="00E26FDF"/>
    <w:rsid w:val="00E27128"/>
    <w:rsid w:val="00E27D25"/>
    <w:rsid w:val="00E27D70"/>
    <w:rsid w:val="00E32758"/>
    <w:rsid w:val="00E32F0F"/>
    <w:rsid w:val="00E367C0"/>
    <w:rsid w:val="00E40230"/>
    <w:rsid w:val="00E40B42"/>
    <w:rsid w:val="00E420A1"/>
    <w:rsid w:val="00E43EC4"/>
    <w:rsid w:val="00E46433"/>
    <w:rsid w:val="00E4691F"/>
    <w:rsid w:val="00E46C84"/>
    <w:rsid w:val="00E51680"/>
    <w:rsid w:val="00E5377A"/>
    <w:rsid w:val="00E56A0E"/>
    <w:rsid w:val="00E56C33"/>
    <w:rsid w:val="00E57440"/>
    <w:rsid w:val="00E57C40"/>
    <w:rsid w:val="00E6110F"/>
    <w:rsid w:val="00E61952"/>
    <w:rsid w:val="00E61E26"/>
    <w:rsid w:val="00E620B0"/>
    <w:rsid w:val="00E649B3"/>
    <w:rsid w:val="00E65789"/>
    <w:rsid w:val="00E66A65"/>
    <w:rsid w:val="00E674F0"/>
    <w:rsid w:val="00E70185"/>
    <w:rsid w:val="00E704C6"/>
    <w:rsid w:val="00E70E22"/>
    <w:rsid w:val="00E73BF5"/>
    <w:rsid w:val="00E746B7"/>
    <w:rsid w:val="00E75178"/>
    <w:rsid w:val="00E75366"/>
    <w:rsid w:val="00E75BDC"/>
    <w:rsid w:val="00E77223"/>
    <w:rsid w:val="00E80EF4"/>
    <w:rsid w:val="00E81B40"/>
    <w:rsid w:val="00E82889"/>
    <w:rsid w:val="00E8290E"/>
    <w:rsid w:val="00E830DA"/>
    <w:rsid w:val="00E8623B"/>
    <w:rsid w:val="00E9195B"/>
    <w:rsid w:val="00E926EC"/>
    <w:rsid w:val="00E9283C"/>
    <w:rsid w:val="00E928D2"/>
    <w:rsid w:val="00E92D6A"/>
    <w:rsid w:val="00E93372"/>
    <w:rsid w:val="00E93798"/>
    <w:rsid w:val="00E95326"/>
    <w:rsid w:val="00EA5DBE"/>
    <w:rsid w:val="00EA650D"/>
    <w:rsid w:val="00EA78F0"/>
    <w:rsid w:val="00EB1AD0"/>
    <w:rsid w:val="00EB20AB"/>
    <w:rsid w:val="00EB2504"/>
    <w:rsid w:val="00EB38C7"/>
    <w:rsid w:val="00EB4111"/>
    <w:rsid w:val="00EB5311"/>
    <w:rsid w:val="00EB6764"/>
    <w:rsid w:val="00EC0DEB"/>
    <w:rsid w:val="00EC0EBE"/>
    <w:rsid w:val="00EC2677"/>
    <w:rsid w:val="00EC29C1"/>
    <w:rsid w:val="00EC33BF"/>
    <w:rsid w:val="00EC379F"/>
    <w:rsid w:val="00EC6DA9"/>
    <w:rsid w:val="00ED1127"/>
    <w:rsid w:val="00ED142D"/>
    <w:rsid w:val="00ED195F"/>
    <w:rsid w:val="00ED2222"/>
    <w:rsid w:val="00ED2FFA"/>
    <w:rsid w:val="00ED3D44"/>
    <w:rsid w:val="00ED5743"/>
    <w:rsid w:val="00ED7329"/>
    <w:rsid w:val="00EE0FB9"/>
    <w:rsid w:val="00EE1AE6"/>
    <w:rsid w:val="00EE28A3"/>
    <w:rsid w:val="00EE2922"/>
    <w:rsid w:val="00EE2CED"/>
    <w:rsid w:val="00EE4D0E"/>
    <w:rsid w:val="00EE68EC"/>
    <w:rsid w:val="00EF0267"/>
    <w:rsid w:val="00EF2C25"/>
    <w:rsid w:val="00EF2DB8"/>
    <w:rsid w:val="00EF34A6"/>
    <w:rsid w:val="00EF3EDB"/>
    <w:rsid w:val="00EF52ED"/>
    <w:rsid w:val="00EF555B"/>
    <w:rsid w:val="00EF58AA"/>
    <w:rsid w:val="00EF67F6"/>
    <w:rsid w:val="00EF710E"/>
    <w:rsid w:val="00F00073"/>
    <w:rsid w:val="00F00850"/>
    <w:rsid w:val="00F02568"/>
    <w:rsid w:val="00F027BB"/>
    <w:rsid w:val="00F030E2"/>
    <w:rsid w:val="00F04849"/>
    <w:rsid w:val="00F052AE"/>
    <w:rsid w:val="00F05A8F"/>
    <w:rsid w:val="00F06528"/>
    <w:rsid w:val="00F07862"/>
    <w:rsid w:val="00F11DCF"/>
    <w:rsid w:val="00F124F5"/>
    <w:rsid w:val="00F13D7C"/>
    <w:rsid w:val="00F14137"/>
    <w:rsid w:val="00F143F8"/>
    <w:rsid w:val="00F14EB8"/>
    <w:rsid w:val="00F162EA"/>
    <w:rsid w:val="00F163FF"/>
    <w:rsid w:val="00F20A3E"/>
    <w:rsid w:val="00F217EF"/>
    <w:rsid w:val="00F21D96"/>
    <w:rsid w:val="00F22ED0"/>
    <w:rsid w:val="00F23033"/>
    <w:rsid w:val="00F24999"/>
    <w:rsid w:val="00F24CCE"/>
    <w:rsid w:val="00F24FCB"/>
    <w:rsid w:val="00F25DED"/>
    <w:rsid w:val="00F263A6"/>
    <w:rsid w:val="00F267A5"/>
    <w:rsid w:val="00F26859"/>
    <w:rsid w:val="00F317A0"/>
    <w:rsid w:val="00F36504"/>
    <w:rsid w:val="00F4244F"/>
    <w:rsid w:val="00F440BA"/>
    <w:rsid w:val="00F5080A"/>
    <w:rsid w:val="00F51BDF"/>
    <w:rsid w:val="00F52D27"/>
    <w:rsid w:val="00F54028"/>
    <w:rsid w:val="00F558DD"/>
    <w:rsid w:val="00F560BF"/>
    <w:rsid w:val="00F564E6"/>
    <w:rsid w:val="00F56E61"/>
    <w:rsid w:val="00F6054E"/>
    <w:rsid w:val="00F60E64"/>
    <w:rsid w:val="00F62699"/>
    <w:rsid w:val="00F64DEF"/>
    <w:rsid w:val="00F65E58"/>
    <w:rsid w:val="00F65F66"/>
    <w:rsid w:val="00F66DD6"/>
    <w:rsid w:val="00F679B8"/>
    <w:rsid w:val="00F7038B"/>
    <w:rsid w:val="00F70815"/>
    <w:rsid w:val="00F71B5D"/>
    <w:rsid w:val="00F72BF4"/>
    <w:rsid w:val="00F73852"/>
    <w:rsid w:val="00F73C61"/>
    <w:rsid w:val="00F74620"/>
    <w:rsid w:val="00F751B6"/>
    <w:rsid w:val="00F7776E"/>
    <w:rsid w:val="00F77EC1"/>
    <w:rsid w:val="00F800FE"/>
    <w:rsid w:val="00F8071A"/>
    <w:rsid w:val="00F80737"/>
    <w:rsid w:val="00F81E01"/>
    <w:rsid w:val="00F827E6"/>
    <w:rsid w:val="00F832FB"/>
    <w:rsid w:val="00F83527"/>
    <w:rsid w:val="00F8432F"/>
    <w:rsid w:val="00F86034"/>
    <w:rsid w:val="00F8683E"/>
    <w:rsid w:val="00F8741E"/>
    <w:rsid w:val="00F8784A"/>
    <w:rsid w:val="00F926D3"/>
    <w:rsid w:val="00F93775"/>
    <w:rsid w:val="00F95A16"/>
    <w:rsid w:val="00FA0021"/>
    <w:rsid w:val="00FA0672"/>
    <w:rsid w:val="00FA06C0"/>
    <w:rsid w:val="00FA1094"/>
    <w:rsid w:val="00FA3870"/>
    <w:rsid w:val="00FA428E"/>
    <w:rsid w:val="00FA5943"/>
    <w:rsid w:val="00FA5C43"/>
    <w:rsid w:val="00FA749C"/>
    <w:rsid w:val="00FB0CBA"/>
    <w:rsid w:val="00FB291A"/>
    <w:rsid w:val="00FB32E0"/>
    <w:rsid w:val="00FB347A"/>
    <w:rsid w:val="00FB3D49"/>
    <w:rsid w:val="00FB4855"/>
    <w:rsid w:val="00FB4EDB"/>
    <w:rsid w:val="00FB647E"/>
    <w:rsid w:val="00FC1E38"/>
    <w:rsid w:val="00FC2945"/>
    <w:rsid w:val="00FC36D1"/>
    <w:rsid w:val="00FC3933"/>
    <w:rsid w:val="00FC43AD"/>
    <w:rsid w:val="00FC4F24"/>
    <w:rsid w:val="00FC5F7D"/>
    <w:rsid w:val="00FD0C21"/>
    <w:rsid w:val="00FD23F8"/>
    <w:rsid w:val="00FD2FA7"/>
    <w:rsid w:val="00FD4496"/>
    <w:rsid w:val="00FD583F"/>
    <w:rsid w:val="00FD7488"/>
    <w:rsid w:val="00FD7842"/>
    <w:rsid w:val="00FE2753"/>
    <w:rsid w:val="00FE2A9C"/>
    <w:rsid w:val="00FE5E37"/>
    <w:rsid w:val="00FE6729"/>
    <w:rsid w:val="00FE7923"/>
    <w:rsid w:val="00FE7D45"/>
    <w:rsid w:val="00FF02B0"/>
    <w:rsid w:val="00FF16B4"/>
    <w:rsid w:val="00FF1F91"/>
    <w:rsid w:val="00FF2658"/>
    <w:rsid w:val="00FF2CCE"/>
    <w:rsid w:val="00FF30DD"/>
    <w:rsid w:val="00FF370D"/>
    <w:rsid w:val="00FF46A8"/>
    <w:rsid w:val="00FF4BAB"/>
    <w:rsid w:val="00FF5E04"/>
    <w:rsid w:val="00FF5E9A"/>
    <w:rsid w:val="00FF6379"/>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56FD7"/>
  <w15:docId w15:val="{97B3F262-E4DC-42B8-BAB7-49B52AA9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C3"/>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6B3CBF"/>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TOCHeading">
    <w:name w:val="TOC Heading"/>
    <w:basedOn w:val="Heading1"/>
    <w:next w:val="Normal"/>
    <w:uiPriority w:val="39"/>
    <w:unhideWhenUsed/>
    <w:qFormat/>
    <w:rsid w:val="00C60F08"/>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B80C47"/>
    <w:pPr>
      <w:tabs>
        <w:tab w:val="right" w:leader="dot" w:pos="9926"/>
      </w:tabs>
      <w:spacing w:after="100"/>
    </w:pPr>
    <w:rPr>
      <w:rFonts w:asciiTheme="majorHAnsi" w:hAnsiTheme="majorHAnsi" w:cstheme="majorHAnsi"/>
      <w:bCs/>
      <w:noProof/>
      <w:sz w:val="24"/>
      <w:szCs w:val="24"/>
    </w:rPr>
  </w:style>
  <w:style w:type="paragraph" w:styleId="TOC2">
    <w:name w:val="toc 2"/>
    <w:basedOn w:val="Normal"/>
    <w:next w:val="Normal"/>
    <w:autoRedefine/>
    <w:uiPriority w:val="39"/>
    <w:unhideWhenUsed/>
    <w:rsid w:val="004917B2"/>
    <w:pPr>
      <w:tabs>
        <w:tab w:val="right" w:leader="dot" w:pos="9926"/>
      </w:tabs>
      <w:spacing w:after="100"/>
      <w:ind w:left="280"/>
    </w:pPr>
    <w:rPr>
      <w:noProof/>
      <w:sz w:val="24"/>
      <w:szCs w:val="24"/>
    </w:rPr>
  </w:style>
  <w:style w:type="character" w:styleId="Hyperlink">
    <w:name w:val="Hyperlink"/>
    <w:basedOn w:val="DefaultParagraphFont"/>
    <w:uiPriority w:val="99"/>
    <w:unhideWhenUsed/>
    <w:rsid w:val="00C60F08"/>
    <w:rPr>
      <w:color w:val="3592CF" w:themeColor="hyperlink"/>
      <w:u w:val="single"/>
    </w:rPr>
  </w:style>
  <w:style w:type="paragraph" w:styleId="TOC3">
    <w:name w:val="toc 3"/>
    <w:basedOn w:val="Normal"/>
    <w:next w:val="Normal"/>
    <w:autoRedefine/>
    <w:uiPriority w:val="39"/>
    <w:unhideWhenUsed/>
    <w:rsid w:val="00EB20AB"/>
    <w:pPr>
      <w:tabs>
        <w:tab w:val="right" w:leader="dot" w:pos="9926"/>
      </w:tabs>
      <w:spacing w:after="100" w:line="259" w:lineRule="auto"/>
      <w:ind w:left="440"/>
    </w:pPr>
    <w:rPr>
      <w:rFonts w:asciiTheme="majorHAnsi" w:hAnsiTheme="majorHAnsi" w:cstheme="minorHAnsi"/>
      <w:bCs/>
      <w:noProof/>
      <w:color w:val="auto"/>
      <w:sz w:val="20"/>
      <w:szCs w:val="20"/>
    </w:rPr>
  </w:style>
  <w:style w:type="character" w:styleId="UnresolvedMention">
    <w:name w:val="Unresolved Mention"/>
    <w:basedOn w:val="DefaultParagraphFont"/>
    <w:uiPriority w:val="99"/>
    <w:semiHidden/>
    <w:unhideWhenUsed/>
    <w:rsid w:val="005630C7"/>
    <w:rPr>
      <w:color w:val="605E5C"/>
      <w:shd w:val="clear" w:color="auto" w:fill="E1DFDD"/>
    </w:rPr>
  </w:style>
  <w:style w:type="table" w:styleId="GridTable1Light-Accent1">
    <w:name w:val="Grid Table 1 Light Accent 1"/>
    <w:basedOn w:val="TableNormal"/>
    <w:uiPriority w:val="46"/>
    <w:rsid w:val="00403E0F"/>
    <w:pPr>
      <w:spacing w:after="0" w:line="240" w:lineRule="auto"/>
    </w:pPr>
    <w:tblPr>
      <w:tblStyleRowBandSize w:val="1"/>
      <w:tblStyleColBandSize w:val="1"/>
      <w:tblBorders>
        <w:top w:val="single" w:sz="4" w:space="0" w:color="64C9FC" w:themeColor="accent1" w:themeTint="66"/>
        <w:left w:val="single" w:sz="4" w:space="0" w:color="64C9FC" w:themeColor="accent1" w:themeTint="66"/>
        <w:bottom w:val="single" w:sz="4" w:space="0" w:color="64C9FC" w:themeColor="accent1" w:themeTint="66"/>
        <w:right w:val="single" w:sz="4" w:space="0" w:color="64C9FC" w:themeColor="accent1" w:themeTint="66"/>
        <w:insideH w:val="single" w:sz="4" w:space="0" w:color="64C9FC" w:themeColor="accent1" w:themeTint="66"/>
        <w:insideV w:val="single" w:sz="4" w:space="0" w:color="64C9FC" w:themeColor="accent1" w:themeTint="66"/>
      </w:tblBorders>
    </w:tblPr>
    <w:tblStylePr w:type="firstRow">
      <w:rPr>
        <w:b/>
        <w:bCs/>
      </w:rPr>
      <w:tblPr/>
      <w:tcPr>
        <w:tcBorders>
          <w:bottom w:val="single" w:sz="12" w:space="0" w:color="18AFFB" w:themeColor="accent1" w:themeTint="99"/>
        </w:tcBorders>
      </w:tcPr>
    </w:tblStylePr>
    <w:tblStylePr w:type="lastRow">
      <w:rPr>
        <w:b/>
        <w:bCs/>
      </w:rPr>
      <w:tblPr/>
      <w:tcPr>
        <w:tcBorders>
          <w:top w:val="double" w:sz="2" w:space="0" w:color="18AFFB" w:themeColor="accent1"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40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1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BA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BA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BA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BA2" w:themeFill="accent6"/>
      </w:tcPr>
    </w:tblStylePr>
    <w:tblStylePr w:type="band1Vert">
      <w:tblPr/>
      <w:tcPr>
        <w:shd w:val="clear" w:color="auto" w:fill="A6E4DF" w:themeFill="accent6" w:themeFillTint="66"/>
      </w:tcPr>
    </w:tblStylePr>
    <w:tblStylePr w:type="band1Horz">
      <w:tblPr/>
      <w:tcPr>
        <w:shd w:val="clear" w:color="auto" w:fill="A6E4DF" w:themeFill="accent6" w:themeFillTint="66"/>
      </w:tcPr>
    </w:tblStylePr>
  </w:style>
  <w:style w:type="table" w:styleId="GridTable5Dark-Accent4">
    <w:name w:val="Grid Table 5 Dark Accent 4"/>
    <w:basedOn w:val="TableNormal"/>
    <w:uiPriority w:val="50"/>
    <w:rsid w:val="0040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2C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2C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2C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2CA" w:themeFill="accent4"/>
      </w:tcPr>
    </w:tblStylePr>
    <w:tblStylePr w:type="band1Vert">
      <w:tblPr/>
      <w:tcPr>
        <w:shd w:val="clear" w:color="auto" w:fill="C1E0E9" w:themeFill="accent4" w:themeFillTint="66"/>
      </w:tcPr>
    </w:tblStylePr>
    <w:tblStylePr w:type="band1Horz">
      <w:tblPr/>
      <w:tcPr>
        <w:shd w:val="clear" w:color="auto" w:fill="C1E0E9" w:themeFill="accent4" w:themeFillTint="66"/>
      </w:tcPr>
    </w:tblStylePr>
  </w:style>
  <w:style w:type="table" w:styleId="GridTable5Dark-Accent3">
    <w:name w:val="Grid Table 5 Dark Accent 3"/>
    <w:basedOn w:val="TableNormal"/>
    <w:uiPriority w:val="50"/>
    <w:rsid w:val="0040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1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BA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BA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BA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BA2" w:themeFill="accent3"/>
      </w:tcPr>
    </w:tblStylePr>
    <w:tblStylePr w:type="band1Vert">
      <w:tblPr/>
      <w:tcPr>
        <w:shd w:val="clear" w:color="auto" w:fill="A6E4DF" w:themeFill="accent3" w:themeFillTint="66"/>
      </w:tcPr>
    </w:tblStylePr>
    <w:tblStylePr w:type="band1Horz">
      <w:tblPr/>
      <w:tcPr>
        <w:shd w:val="clear" w:color="auto" w:fill="A6E4DF" w:themeFill="accent3" w:themeFillTint="66"/>
      </w:tcPr>
    </w:tblStylePr>
  </w:style>
  <w:style w:type="table" w:styleId="GridTable5Dark-Accent2">
    <w:name w:val="Grid Table 5 Dark Accent 2"/>
    <w:basedOn w:val="TableNormal"/>
    <w:uiPriority w:val="50"/>
    <w:rsid w:val="0040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9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92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92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92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92CF" w:themeFill="accent2"/>
      </w:tcPr>
    </w:tblStylePr>
    <w:tblStylePr w:type="band1Vert">
      <w:tblPr/>
      <w:tcPr>
        <w:shd w:val="clear" w:color="auto" w:fill="AED3EB" w:themeFill="accent2" w:themeFillTint="66"/>
      </w:tcPr>
    </w:tblStylePr>
    <w:tblStylePr w:type="band1Horz">
      <w:tblPr/>
      <w:tcPr>
        <w:shd w:val="clear" w:color="auto" w:fill="AED3EB" w:themeFill="accent2" w:themeFillTint="66"/>
      </w:tcPr>
    </w:tblStylePr>
  </w:style>
  <w:style w:type="table" w:styleId="GridTable5Dark-Accent1">
    <w:name w:val="Grid Table 5 Dark Accent 1"/>
    <w:basedOn w:val="TableNormal"/>
    <w:uiPriority w:val="50"/>
    <w:rsid w:val="0040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4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4F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4F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4F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4F75" w:themeFill="accent1"/>
      </w:tcPr>
    </w:tblStylePr>
    <w:tblStylePr w:type="band1Vert">
      <w:tblPr/>
      <w:tcPr>
        <w:shd w:val="clear" w:color="auto" w:fill="64C9FC" w:themeFill="accent1" w:themeFillTint="66"/>
      </w:tcPr>
    </w:tblStylePr>
    <w:tblStylePr w:type="band1Horz">
      <w:tblPr/>
      <w:tcPr>
        <w:shd w:val="clear" w:color="auto" w:fill="64C9FC" w:themeFill="accent1" w:themeFillTint="66"/>
      </w:tcPr>
    </w:tblStylePr>
  </w:style>
  <w:style w:type="paragraph" w:styleId="ListParagraph">
    <w:name w:val="List Paragraph"/>
    <w:basedOn w:val="Normal"/>
    <w:uiPriority w:val="34"/>
    <w:unhideWhenUsed/>
    <w:qFormat/>
    <w:rsid w:val="007950F7"/>
    <w:pPr>
      <w:ind w:left="720"/>
      <w:contextualSpacing/>
    </w:pPr>
  </w:style>
  <w:style w:type="character" w:customStyle="1" w:styleId="Heading3Char">
    <w:name w:val="Heading 3 Char"/>
    <w:basedOn w:val="DefaultParagraphFont"/>
    <w:link w:val="Heading3"/>
    <w:uiPriority w:val="5"/>
    <w:rsid w:val="006B3CBF"/>
    <w:rPr>
      <w:rFonts w:asciiTheme="majorHAnsi" w:eastAsiaTheme="majorEastAsia" w:hAnsiTheme="majorHAnsi" w:cstheme="majorBidi"/>
      <w:b/>
      <w:color w:val="012639" w:themeColor="accent1" w:themeShade="7F"/>
    </w:rPr>
  </w:style>
  <w:style w:type="paragraph" w:styleId="Caption">
    <w:name w:val="caption"/>
    <w:basedOn w:val="Normal"/>
    <w:next w:val="Normal"/>
    <w:uiPriority w:val="99"/>
    <w:unhideWhenUsed/>
    <w:rsid w:val="00D57E22"/>
    <w:pPr>
      <w:spacing w:after="200" w:line="240" w:lineRule="auto"/>
    </w:pPr>
    <w:rPr>
      <w:i/>
      <w:iCs/>
      <w:sz w:val="18"/>
      <w:szCs w:val="18"/>
    </w:rPr>
  </w:style>
  <w:style w:type="character" w:styleId="CommentReference">
    <w:name w:val="annotation reference"/>
    <w:basedOn w:val="DefaultParagraphFont"/>
    <w:uiPriority w:val="99"/>
    <w:semiHidden/>
    <w:unhideWhenUsed/>
    <w:rsid w:val="00685053"/>
    <w:rPr>
      <w:sz w:val="16"/>
      <w:szCs w:val="16"/>
    </w:rPr>
  </w:style>
  <w:style w:type="paragraph" w:styleId="CommentText">
    <w:name w:val="annotation text"/>
    <w:basedOn w:val="Normal"/>
    <w:link w:val="CommentTextChar"/>
    <w:autoRedefine/>
    <w:uiPriority w:val="99"/>
    <w:unhideWhenUsed/>
    <w:rsid w:val="00D269CF"/>
    <w:pPr>
      <w:spacing w:line="240" w:lineRule="auto"/>
    </w:pPr>
    <w:rPr>
      <w:rFonts w:ascii="Arial" w:hAnsi="Arial"/>
      <w:b w:val="0"/>
      <w:color w:val="auto"/>
      <w:sz w:val="22"/>
      <w:szCs w:val="20"/>
    </w:rPr>
  </w:style>
  <w:style w:type="character" w:customStyle="1" w:styleId="CommentTextChar">
    <w:name w:val="Comment Text Char"/>
    <w:basedOn w:val="DefaultParagraphFont"/>
    <w:link w:val="CommentText"/>
    <w:uiPriority w:val="99"/>
    <w:rsid w:val="00D269CF"/>
    <w:rPr>
      <w:rFonts w:ascii="Arial" w:eastAsiaTheme="minorEastAsia" w:hAnsi="Arial"/>
      <w:sz w:val="22"/>
      <w:szCs w:val="20"/>
    </w:rPr>
  </w:style>
  <w:style w:type="paragraph" w:styleId="CommentSubject">
    <w:name w:val="annotation subject"/>
    <w:basedOn w:val="CommentText"/>
    <w:next w:val="CommentText"/>
    <w:link w:val="CommentSubjectChar"/>
    <w:uiPriority w:val="99"/>
    <w:semiHidden/>
    <w:unhideWhenUsed/>
    <w:rsid w:val="00685053"/>
    <w:rPr>
      <w:bCs/>
    </w:rPr>
  </w:style>
  <w:style w:type="character" w:customStyle="1" w:styleId="CommentSubjectChar">
    <w:name w:val="Comment Subject Char"/>
    <w:basedOn w:val="CommentTextChar"/>
    <w:link w:val="CommentSubject"/>
    <w:uiPriority w:val="99"/>
    <w:semiHidden/>
    <w:rsid w:val="00685053"/>
    <w:rPr>
      <w:rFonts w:ascii="Arial" w:eastAsiaTheme="minorEastAsia" w:hAnsi="Arial"/>
      <w:b w:val="0"/>
      <w:bCs/>
      <w:color w:val="082A75" w:themeColor="text2"/>
      <w:sz w:val="20"/>
      <w:szCs w:val="20"/>
    </w:rPr>
  </w:style>
  <w:style w:type="table" w:customStyle="1" w:styleId="GridTable5Dark-Accent21">
    <w:name w:val="Grid Table 5 Dark - Accent 21"/>
    <w:basedOn w:val="TableNormal"/>
    <w:next w:val="GridTable5Dark-Accent2"/>
    <w:uiPriority w:val="50"/>
    <w:rsid w:val="00640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9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92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92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92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92CF" w:themeFill="accent2"/>
      </w:tcPr>
    </w:tblStylePr>
    <w:tblStylePr w:type="band1Vert">
      <w:tblPr/>
      <w:tcPr>
        <w:shd w:val="clear" w:color="auto" w:fill="AED3EB" w:themeFill="accent2" w:themeFillTint="66"/>
      </w:tcPr>
    </w:tblStylePr>
    <w:tblStylePr w:type="band1Horz">
      <w:tblPr/>
      <w:tcPr>
        <w:shd w:val="clear" w:color="auto" w:fill="AED3EB" w:themeFill="accent2" w:themeFillTint="66"/>
      </w:tcPr>
    </w:tblStylePr>
  </w:style>
  <w:style w:type="paragraph" w:styleId="EndnoteText">
    <w:name w:val="endnote text"/>
    <w:basedOn w:val="Normal"/>
    <w:link w:val="EndnoteTextChar"/>
    <w:uiPriority w:val="99"/>
    <w:semiHidden/>
    <w:unhideWhenUsed/>
    <w:rsid w:val="00640DCD"/>
    <w:pPr>
      <w:spacing w:line="240" w:lineRule="auto"/>
    </w:pPr>
    <w:rPr>
      <w:sz w:val="20"/>
      <w:szCs w:val="20"/>
    </w:rPr>
  </w:style>
  <w:style w:type="character" w:customStyle="1" w:styleId="EndnoteTextChar">
    <w:name w:val="Endnote Text Char"/>
    <w:basedOn w:val="DefaultParagraphFont"/>
    <w:link w:val="EndnoteText"/>
    <w:uiPriority w:val="99"/>
    <w:semiHidden/>
    <w:rsid w:val="00640DCD"/>
    <w:rPr>
      <w:rFonts w:eastAsiaTheme="minorEastAsia"/>
      <w:b/>
      <w:color w:val="082A75" w:themeColor="text2"/>
      <w:sz w:val="20"/>
      <w:szCs w:val="20"/>
    </w:rPr>
  </w:style>
  <w:style w:type="character" w:styleId="EndnoteReference">
    <w:name w:val="endnote reference"/>
    <w:basedOn w:val="DefaultParagraphFont"/>
    <w:uiPriority w:val="99"/>
    <w:semiHidden/>
    <w:unhideWhenUsed/>
    <w:rsid w:val="00640DCD"/>
    <w:rPr>
      <w:vertAlign w:val="superscript"/>
    </w:rPr>
  </w:style>
  <w:style w:type="character" w:styleId="FollowedHyperlink">
    <w:name w:val="FollowedHyperlink"/>
    <w:basedOn w:val="DefaultParagraphFont"/>
    <w:uiPriority w:val="99"/>
    <w:semiHidden/>
    <w:unhideWhenUsed/>
    <w:rsid w:val="0058119F"/>
    <w:rPr>
      <w:color w:val="3592CF" w:themeColor="followedHyperlink"/>
      <w:u w:val="single"/>
    </w:rPr>
  </w:style>
  <w:style w:type="paragraph" w:styleId="Revision">
    <w:name w:val="Revision"/>
    <w:hidden/>
    <w:uiPriority w:val="99"/>
    <w:semiHidden/>
    <w:rsid w:val="006F3F8C"/>
    <w:pPr>
      <w:spacing w:after="0" w:line="240" w:lineRule="auto"/>
    </w:pPr>
    <w:rPr>
      <w:rFonts w:eastAsiaTheme="minorEastAsia"/>
      <w:b/>
      <w:color w:val="082A75" w:themeColor="text2"/>
      <w:sz w:val="28"/>
      <w:szCs w:val="22"/>
    </w:rPr>
  </w:style>
  <w:style w:type="paragraph" w:customStyle="1" w:styleId="paragraph">
    <w:name w:val="paragraph"/>
    <w:basedOn w:val="Normal"/>
    <w:rsid w:val="00EB38C7"/>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normaltextrun">
    <w:name w:val="normaltextrun"/>
    <w:basedOn w:val="DefaultParagraphFont"/>
    <w:rsid w:val="00EB38C7"/>
  </w:style>
  <w:style w:type="character" w:customStyle="1" w:styleId="eop">
    <w:name w:val="eop"/>
    <w:basedOn w:val="DefaultParagraphFont"/>
    <w:rsid w:val="00EB38C7"/>
  </w:style>
  <w:style w:type="paragraph" w:styleId="NormalWeb">
    <w:name w:val="Normal (Web)"/>
    <w:basedOn w:val="Normal"/>
    <w:uiPriority w:val="99"/>
    <w:unhideWhenUsed/>
    <w:rsid w:val="0044040E"/>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pagebreaktextspan">
    <w:name w:val="pagebreaktextspan"/>
    <w:basedOn w:val="DefaultParagraphFont"/>
    <w:rsid w:val="0049524F"/>
  </w:style>
  <w:style w:type="character" w:styleId="Emphasis">
    <w:name w:val="Emphasis"/>
    <w:basedOn w:val="DefaultParagraphFont"/>
    <w:uiPriority w:val="20"/>
    <w:qFormat/>
    <w:rsid w:val="00744321"/>
    <w:rPr>
      <w:i/>
      <w:iCs/>
    </w:rPr>
  </w:style>
  <w:style w:type="paragraph" w:customStyle="1" w:styleId="pf0">
    <w:name w:val="pf0"/>
    <w:basedOn w:val="Normal"/>
    <w:rsid w:val="008D5CA6"/>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cf01">
    <w:name w:val="cf01"/>
    <w:basedOn w:val="DefaultParagraphFont"/>
    <w:rsid w:val="008D5CA6"/>
    <w:rPr>
      <w:rFonts w:ascii="Segoe UI" w:hAnsi="Segoe UI" w:cs="Segoe UI" w:hint="default"/>
      <w:b/>
      <w:bCs/>
      <w:color w:val="082A75"/>
      <w:sz w:val="18"/>
      <w:szCs w:val="18"/>
    </w:rPr>
  </w:style>
  <w:style w:type="character" w:customStyle="1" w:styleId="cf21">
    <w:name w:val="cf21"/>
    <w:basedOn w:val="DefaultParagraphFont"/>
    <w:rsid w:val="008D5CA6"/>
    <w:rPr>
      <w:rFonts w:ascii="Segoe UI" w:hAnsi="Segoe UI" w:cs="Segoe UI" w:hint="default"/>
      <w:b/>
      <w:bCs/>
      <w:color w:val="037FBD"/>
      <w:sz w:val="18"/>
      <w:szCs w:val="18"/>
    </w:rPr>
  </w:style>
  <w:style w:type="character" w:customStyle="1" w:styleId="cf31">
    <w:name w:val="cf31"/>
    <w:basedOn w:val="DefaultParagraphFont"/>
    <w:rsid w:val="008D5CA6"/>
    <w:rPr>
      <w:rFonts w:ascii="Segoe UI" w:hAnsi="Segoe UI" w:cs="Segoe UI" w:hint="default"/>
      <w:i/>
      <w:iCs/>
      <w:sz w:val="18"/>
      <w:szCs w:val="18"/>
    </w:rPr>
  </w:style>
  <w:style w:type="paragraph" w:styleId="FootnoteText">
    <w:name w:val="footnote text"/>
    <w:basedOn w:val="Normal"/>
    <w:link w:val="FootnoteTextChar"/>
    <w:uiPriority w:val="99"/>
    <w:semiHidden/>
    <w:unhideWhenUsed/>
    <w:rsid w:val="00B94C31"/>
    <w:pPr>
      <w:spacing w:line="240" w:lineRule="auto"/>
    </w:pPr>
    <w:rPr>
      <w:sz w:val="20"/>
      <w:szCs w:val="20"/>
    </w:rPr>
  </w:style>
  <w:style w:type="character" w:customStyle="1" w:styleId="FootnoteTextChar">
    <w:name w:val="Footnote Text Char"/>
    <w:basedOn w:val="DefaultParagraphFont"/>
    <w:link w:val="FootnoteText"/>
    <w:uiPriority w:val="99"/>
    <w:semiHidden/>
    <w:rsid w:val="00B94C31"/>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B94C31"/>
    <w:rPr>
      <w:vertAlign w:val="superscript"/>
    </w:rPr>
  </w:style>
  <w:style w:type="character" w:customStyle="1" w:styleId="apple-converted-space">
    <w:name w:val="apple-converted-space"/>
    <w:basedOn w:val="DefaultParagraphFont"/>
    <w:rsid w:val="00966F8D"/>
  </w:style>
  <w:style w:type="paragraph" w:customStyle="1" w:styleId="m2150506179752637025msolistparagraph">
    <w:name w:val="m_2150506179752637025msolistparagraph"/>
    <w:basedOn w:val="Normal"/>
    <w:rsid w:val="00675081"/>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spellingerror">
    <w:name w:val="spellingerror"/>
    <w:basedOn w:val="DefaultParagraphFont"/>
    <w:rsid w:val="0026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232">
      <w:bodyDiv w:val="1"/>
      <w:marLeft w:val="0"/>
      <w:marRight w:val="0"/>
      <w:marTop w:val="0"/>
      <w:marBottom w:val="0"/>
      <w:divBdr>
        <w:top w:val="none" w:sz="0" w:space="0" w:color="auto"/>
        <w:left w:val="none" w:sz="0" w:space="0" w:color="auto"/>
        <w:bottom w:val="none" w:sz="0" w:space="0" w:color="auto"/>
        <w:right w:val="none" w:sz="0" w:space="0" w:color="auto"/>
      </w:divBdr>
    </w:div>
    <w:div w:id="24864969">
      <w:bodyDiv w:val="1"/>
      <w:marLeft w:val="0"/>
      <w:marRight w:val="0"/>
      <w:marTop w:val="0"/>
      <w:marBottom w:val="0"/>
      <w:divBdr>
        <w:top w:val="none" w:sz="0" w:space="0" w:color="auto"/>
        <w:left w:val="none" w:sz="0" w:space="0" w:color="auto"/>
        <w:bottom w:val="none" w:sz="0" w:space="0" w:color="auto"/>
        <w:right w:val="none" w:sz="0" w:space="0" w:color="auto"/>
      </w:divBdr>
    </w:div>
    <w:div w:id="28380933">
      <w:bodyDiv w:val="1"/>
      <w:marLeft w:val="0"/>
      <w:marRight w:val="0"/>
      <w:marTop w:val="0"/>
      <w:marBottom w:val="0"/>
      <w:divBdr>
        <w:top w:val="none" w:sz="0" w:space="0" w:color="auto"/>
        <w:left w:val="none" w:sz="0" w:space="0" w:color="auto"/>
        <w:bottom w:val="none" w:sz="0" w:space="0" w:color="auto"/>
        <w:right w:val="none" w:sz="0" w:space="0" w:color="auto"/>
      </w:divBdr>
      <w:divsChild>
        <w:div w:id="149637197">
          <w:marLeft w:val="0"/>
          <w:marRight w:val="0"/>
          <w:marTop w:val="0"/>
          <w:marBottom w:val="0"/>
          <w:divBdr>
            <w:top w:val="none" w:sz="0" w:space="0" w:color="auto"/>
            <w:left w:val="none" w:sz="0" w:space="0" w:color="auto"/>
            <w:bottom w:val="none" w:sz="0" w:space="0" w:color="auto"/>
            <w:right w:val="none" w:sz="0" w:space="0" w:color="auto"/>
          </w:divBdr>
        </w:div>
        <w:div w:id="1536426712">
          <w:marLeft w:val="0"/>
          <w:marRight w:val="0"/>
          <w:marTop w:val="0"/>
          <w:marBottom w:val="0"/>
          <w:divBdr>
            <w:top w:val="none" w:sz="0" w:space="0" w:color="auto"/>
            <w:left w:val="none" w:sz="0" w:space="0" w:color="auto"/>
            <w:bottom w:val="none" w:sz="0" w:space="0" w:color="auto"/>
            <w:right w:val="none" w:sz="0" w:space="0" w:color="auto"/>
          </w:divBdr>
        </w:div>
        <w:div w:id="457987798">
          <w:marLeft w:val="0"/>
          <w:marRight w:val="0"/>
          <w:marTop w:val="0"/>
          <w:marBottom w:val="0"/>
          <w:divBdr>
            <w:top w:val="none" w:sz="0" w:space="0" w:color="auto"/>
            <w:left w:val="none" w:sz="0" w:space="0" w:color="auto"/>
            <w:bottom w:val="none" w:sz="0" w:space="0" w:color="auto"/>
            <w:right w:val="none" w:sz="0" w:space="0" w:color="auto"/>
          </w:divBdr>
        </w:div>
      </w:divsChild>
    </w:div>
    <w:div w:id="44649462">
      <w:bodyDiv w:val="1"/>
      <w:marLeft w:val="0"/>
      <w:marRight w:val="0"/>
      <w:marTop w:val="0"/>
      <w:marBottom w:val="0"/>
      <w:divBdr>
        <w:top w:val="none" w:sz="0" w:space="0" w:color="auto"/>
        <w:left w:val="none" w:sz="0" w:space="0" w:color="auto"/>
        <w:bottom w:val="none" w:sz="0" w:space="0" w:color="auto"/>
        <w:right w:val="none" w:sz="0" w:space="0" w:color="auto"/>
      </w:divBdr>
    </w:div>
    <w:div w:id="137891079">
      <w:bodyDiv w:val="1"/>
      <w:marLeft w:val="0"/>
      <w:marRight w:val="0"/>
      <w:marTop w:val="0"/>
      <w:marBottom w:val="0"/>
      <w:divBdr>
        <w:top w:val="none" w:sz="0" w:space="0" w:color="auto"/>
        <w:left w:val="none" w:sz="0" w:space="0" w:color="auto"/>
        <w:bottom w:val="none" w:sz="0" w:space="0" w:color="auto"/>
        <w:right w:val="none" w:sz="0" w:space="0" w:color="auto"/>
      </w:divBdr>
    </w:div>
    <w:div w:id="239993128">
      <w:bodyDiv w:val="1"/>
      <w:marLeft w:val="0"/>
      <w:marRight w:val="0"/>
      <w:marTop w:val="0"/>
      <w:marBottom w:val="0"/>
      <w:divBdr>
        <w:top w:val="none" w:sz="0" w:space="0" w:color="auto"/>
        <w:left w:val="none" w:sz="0" w:space="0" w:color="auto"/>
        <w:bottom w:val="none" w:sz="0" w:space="0" w:color="auto"/>
        <w:right w:val="none" w:sz="0" w:space="0" w:color="auto"/>
      </w:divBdr>
      <w:divsChild>
        <w:div w:id="1353413383">
          <w:marLeft w:val="0"/>
          <w:marRight w:val="0"/>
          <w:marTop w:val="0"/>
          <w:marBottom w:val="0"/>
          <w:divBdr>
            <w:top w:val="none" w:sz="0" w:space="0" w:color="auto"/>
            <w:left w:val="none" w:sz="0" w:space="0" w:color="auto"/>
            <w:bottom w:val="none" w:sz="0" w:space="0" w:color="auto"/>
            <w:right w:val="none" w:sz="0" w:space="0" w:color="auto"/>
          </w:divBdr>
        </w:div>
        <w:div w:id="953094295">
          <w:marLeft w:val="0"/>
          <w:marRight w:val="0"/>
          <w:marTop w:val="0"/>
          <w:marBottom w:val="0"/>
          <w:divBdr>
            <w:top w:val="none" w:sz="0" w:space="0" w:color="auto"/>
            <w:left w:val="none" w:sz="0" w:space="0" w:color="auto"/>
            <w:bottom w:val="none" w:sz="0" w:space="0" w:color="auto"/>
            <w:right w:val="none" w:sz="0" w:space="0" w:color="auto"/>
          </w:divBdr>
        </w:div>
      </w:divsChild>
    </w:div>
    <w:div w:id="285162151">
      <w:bodyDiv w:val="1"/>
      <w:marLeft w:val="0"/>
      <w:marRight w:val="0"/>
      <w:marTop w:val="0"/>
      <w:marBottom w:val="0"/>
      <w:divBdr>
        <w:top w:val="none" w:sz="0" w:space="0" w:color="auto"/>
        <w:left w:val="none" w:sz="0" w:space="0" w:color="auto"/>
        <w:bottom w:val="none" w:sz="0" w:space="0" w:color="auto"/>
        <w:right w:val="none" w:sz="0" w:space="0" w:color="auto"/>
      </w:divBdr>
    </w:div>
    <w:div w:id="294407877">
      <w:bodyDiv w:val="1"/>
      <w:marLeft w:val="0"/>
      <w:marRight w:val="0"/>
      <w:marTop w:val="0"/>
      <w:marBottom w:val="0"/>
      <w:divBdr>
        <w:top w:val="none" w:sz="0" w:space="0" w:color="auto"/>
        <w:left w:val="none" w:sz="0" w:space="0" w:color="auto"/>
        <w:bottom w:val="none" w:sz="0" w:space="0" w:color="auto"/>
        <w:right w:val="none" w:sz="0" w:space="0" w:color="auto"/>
      </w:divBdr>
    </w:div>
    <w:div w:id="304819797">
      <w:bodyDiv w:val="1"/>
      <w:marLeft w:val="0"/>
      <w:marRight w:val="0"/>
      <w:marTop w:val="0"/>
      <w:marBottom w:val="0"/>
      <w:divBdr>
        <w:top w:val="none" w:sz="0" w:space="0" w:color="auto"/>
        <w:left w:val="none" w:sz="0" w:space="0" w:color="auto"/>
        <w:bottom w:val="none" w:sz="0" w:space="0" w:color="auto"/>
        <w:right w:val="none" w:sz="0" w:space="0" w:color="auto"/>
      </w:divBdr>
    </w:div>
    <w:div w:id="305085110">
      <w:bodyDiv w:val="1"/>
      <w:marLeft w:val="0"/>
      <w:marRight w:val="0"/>
      <w:marTop w:val="0"/>
      <w:marBottom w:val="0"/>
      <w:divBdr>
        <w:top w:val="none" w:sz="0" w:space="0" w:color="auto"/>
        <w:left w:val="none" w:sz="0" w:space="0" w:color="auto"/>
        <w:bottom w:val="none" w:sz="0" w:space="0" w:color="auto"/>
        <w:right w:val="none" w:sz="0" w:space="0" w:color="auto"/>
      </w:divBdr>
      <w:divsChild>
        <w:div w:id="7752521">
          <w:marLeft w:val="0"/>
          <w:marRight w:val="0"/>
          <w:marTop w:val="0"/>
          <w:marBottom w:val="0"/>
          <w:divBdr>
            <w:top w:val="none" w:sz="0" w:space="0" w:color="auto"/>
            <w:left w:val="none" w:sz="0" w:space="0" w:color="auto"/>
            <w:bottom w:val="none" w:sz="0" w:space="0" w:color="auto"/>
            <w:right w:val="none" w:sz="0" w:space="0" w:color="auto"/>
          </w:divBdr>
          <w:divsChild>
            <w:div w:id="357052455">
              <w:marLeft w:val="0"/>
              <w:marRight w:val="0"/>
              <w:marTop w:val="0"/>
              <w:marBottom w:val="0"/>
              <w:divBdr>
                <w:top w:val="none" w:sz="0" w:space="0" w:color="auto"/>
                <w:left w:val="none" w:sz="0" w:space="0" w:color="auto"/>
                <w:bottom w:val="none" w:sz="0" w:space="0" w:color="auto"/>
                <w:right w:val="none" w:sz="0" w:space="0" w:color="auto"/>
              </w:divBdr>
            </w:div>
            <w:div w:id="545485491">
              <w:marLeft w:val="0"/>
              <w:marRight w:val="0"/>
              <w:marTop w:val="0"/>
              <w:marBottom w:val="0"/>
              <w:divBdr>
                <w:top w:val="none" w:sz="0" w:space="0" w:color="auto"/>
                <w:left w:val="none" w:sz="0" w:space="0" w:color="auto"/>
                <w:bottom w:val="none" w:sz="0" w:space="0" w:color="auto"/>
                <w:right w:val="none" w:sz="0" w:space="0" w:color="auto"/>
              </w:divBdr>
            </w:div>
            <w:div w:id="839929838">
              <w:marLeft w:val="0"/>
              <w:marRight w:val="0"/>
              <w:marTop w:val="0"/>
              <w:marBottom w:val="0"/>
              <w:divBdr>
                <w:top w:val="none" w:sz="0" w:space="0" w:color="auto"/>
                <w:left w:val="none" w:sz="0" w:space="0" w:color="auto"/>
                <w:bottom w:val="none" w:sz="0" w:space="0" w:color="auto"/>
                <w:right w:val="none" w:sz="0" w:space="0" w:color="auto"/>
              </w:divBdr>
            </w:div>
            <w:div w:id="1383407193">
              <w:marLeft w:val="0"/>
              <w:marRight w:val="0"/>
              <w:marTop w:val="0"/>
              <w:marBottom w:val="0"/>
              <w:divBdr>
                <w:top w:val="none" w:sz="0" w:space="0" w:color="auto"/>
                <w:left w:val="none" w:sz="0" w:space="0" w:color="auto"/>
                <w:bottom w:val="none" w:sz="0" w:space="0" w:color="auto"/>
                <w:right w:val="none" w:sz="0" w:space="0" w:color="auto"/>
              </w:divBdr>
            </w:div>
          </w:divsChild>
        </w:div>
        <w:div w:id="102114143">
          <w:marLeft w:val="0"/>
          <w:marRight w:val="0"/>
          <w:marTop w:val="0"/>
          <w:marBottom w:val="0"/>
          <w:divBdr>
            <w:top w:val="none" w:sz="0" w:space="0" w:color="auto"/>
            <w:left w:val="none" w:sz="0" w:space="0" w:color="auto"/>
            <w:bottom w:val="none" w:sz="0" w:space="0" w:color="auto"/>
            <w:right w:val="none" w:sz="0" w:space="0" w:color="auto"/>
          </w:divBdr>
          <w:divsChild>
            <w:div w:id="151147346">
              <w:marLeft w:val="0"/>
              <w:marRight w:val="0"/>
              <w:marTop w:val="0"/>
              <w:marBottom w:val="0"/>
              <w:divBdr>
                <w:top w:val="none" w:sz="0" w:space="0" w:color="auto"/>
                <w:left w:val="none" w:sz="0" w:space="0" w:color="auto"/>
                <w:bottom w:val="none" w:sz="0" w:space="0" w:color="auto"/>
                <w:right w:val="none" w:sz="0" w:space="0" w:color="auto"/>
              </w:divBdr>
            </w:div>
            <w:div w:id="746153064">
              <w:marLeft w:val="0"/>
              <w:marRight w:val="0"/>
              <w:marTop w:val="0"/>
              <w:marBottom w:val="0"/>
              <w:divBdr>
                <w:top w:val="none" w:sz="0" w:space="0" w:color="auto"/>
                <w:left w:val="none" w:sz="0" w:space="0" w:color="auto"/>
                <w:bottom w:val="none" w:sz="0" w:space="0" w:color="auto"/>
                <w:right w:val="none" w:sz="0" w:space="0" w:color="auto"/>
              </w:divBdr>
            </w:div>
            <w:div w:id="1593245746">
              <w:marLeft w:val="0"/>
              <w:marRight w:val="0"/>
              <w:marTop w:val="0"/>
              <w:marBottom w:val="0"/>
              <w:divBdr>
                <w:top w:val="none" w:sz="0" w:space="0" w:color="auto"/>
                <w:left w:val="none" w:sz="0" w:space="0" w:color="auto"/>
                <w:bottom w:val="none" w:sz="0" w:space="0" w:color="auto"/>
                <w:right w:val="none" w:sz="0" w:space="0" w:color="auto"/>
              </w:divBdr>
            </w:div>
          </w:divsChild>
        </w:div>
        <w:div w:id="150492653">
          <w:marLeft w:val="0"/>
          <w:marRight w:val="0"/>
          <w:marTop w:val="0"/>
          <w:marBottom w:val="0"/>
          <w:divBdr>
            <w:top w:val="none" w:sz="0" w:space="0" w:color="auto"/>
            <w:left w:val="none" w:sz="0" w:space="0" w:color="auto"/>
            <w:bottom w:val="none" w:sz="0" w:space="0" w:color="auto"/>
            <w:right w:val="none" w:sz="0" w:space="0" w:color="auto"/>
          </w:divBdr>
          <w:divsChild>
            <w:div w:id="66877138">
              <w:marLeft w:val="0"/>
              <w:marRight w:val="0"/>
              <w:marTop w:val="0"/>
              <w:marBottom w:val="0"/>
              <w:divBdr>
                <w:top w:val="none" w:sz="0" w:space="0" w:color="auto"/>
                <w:left w:val="none" w:sz="0" w:space="0" w:color="auto"/>
                <w:bottom w:val="none" w:sz="0" w:space="0" w:color="auto"/>
                <w:right w:val="none" w:sz="0" w:space="0" w:color="auto"/>
              </w:divBdr>
            </w:div>
            <w:div w:id="196506058">
              <w:marLeft w:val="0"/>
              <w:marRight w:val="0"/>
              <w:marTop w:val="0"/>
              <w:marBottom w:val="0"/>
              <w:divBdr>
                <w:top w:val="none" w:sz="0" w:space="0" w:color="auto"/>
                <w:left w:val="none" w:sz="0" w:space="0" w:color="auto"/>
                <w:bottom w:val="none" w:sz="0" w:space="0" w:color="auto"/>
                <w:right w:val="none" w:sz="0" w:space="0" w:color="auto"/>
              </w:divBdr>
            </w:div>
            <w:div w:id="1062093801">
              <w:marLeft w:val="0"/>
              <w:marRight w:val="0"/>
              <w:marTop w:val="0"/>
              <w:marBottom w:val="0"/>
              <w:divBdr>
                <w:top w:val="none" w:sz="0" w:space="0" w:color="auto"/>
                <w:left w:val="none" w:sz="0" w:space="0" w:color="auto"/>
                <w:bottom w:val="none" w:sz="0" w:space="0" w:color="auto"/>
                <w:right w:val="none" w:sz="0" w:space="0" w:color="auto"/>
              </w:divBdr>
            </w:div>
          </w:divsChild>
        </w:div>
        <w:div w:id="157158783">
          <w:marLeft w:val="0"/>
          <w:marRight w:val="0"/>
          <w:marTop w:val="0"/>
          <w:marBottom w:val="0"/>
          <w:divBdr>
            <w:top w:val="none" w:sz="0" w:space="0" w:color="auto"/>
            <w:left w:val="none" w:sz="0" w:space="0" w:color="auto"/>
            <w:bottom w:val="none" w:sz="0" w:space="0" w:color="auto"/>
            <w:right w:val="none" w:sz="0" w:space="0" w:color="auto"/>
          </w:divBdr>
          <w:divsChild>
            <w:div w:id="1056204702">
              <w:marLeft w:val="0"/>
              <w:marRight w:val="0"/>
              <w:marTop w:val="0"/>
              <w:marBottom w:val="0"/>
              <w:divBdr>
                <w:top w:val="none" w:sz="0" w:space="0" w:color="auto"/>
                <w:left w:val="none" w:sz="0" w:space="0" w:color="auto"/>
                <w:bottom w:val="none" w:sz="0" w:space="0" w:color="auto"/>
                <w:right w:val="none" w:sz="0" w:space="0" w:color="auto"/>
              </w:divBdr>
            </w:div>
            <w:div w:id="1093041611">
              <w:marLeft w:val="0"/>
              <w:marRight w:val="0"/>
              <w:marTop w:val="0"/>
              <w:marBottom w:val="0"/>
              <w:divBdr>
                <w:top w:val="none" w:sz="0" w:space="0" w:color="auto"/>
                <w:left w:val="none" w:sz="0" w:space="0" w:color="auto"/>
                <w:bottom w:val="none" w:sz="0" w:space="0" w:color="auto"/>
                <w:right w:val="none" w:sz="0" w:space="0" w:color="auto"/>
              </w:divBdr>
            </w:div>
            <w:div w:id="1732345185">
              <w:marLeft w:val="0"/>
              <w:marRight w:val="0"/>
              <w:marTop w:val="0"/>
              <w:marBottom w:val="0"/>
              <w:divBdr>
                <w:top w:val="none" w:sz="0" w:space="0" w:color="auto"/>
                <w:left w:val="none" w:sz="0" w:space="0" w:color="auto"/>
                <w:bottom w:val="none" w:sz="0" w:space="0" w:color="auto"/>
                <w:right w:val="none" w:sz="0" w:space="0" w:color="auto"/>
              </w:divBdr>
            </w:div>
          </w:divsChild>
        </w:div>
        <w:div w:id="317076996">
          <w:marLeft w:val="0"/>
          <w:marRight w:val="0"/>
          <w:marTop w:val="0"/>
          <w:marBottom w:val="0"/>
          <w:divBdr>
            <w:top w:val="none" w:sz="0" w:space="0" w:color="auto"/>
            <w:left w:val="none" w:sz="0" w:space="0" w:color="auto"/>
            <w:bottom w:val="none" w:sz="0" w:space="0" w:color="auto"/>
            <w:right w:val="none" w:sz="0" w:space="0" w:color="auto"/>
          </w:divBdr>
          <w:divsChild>
            <w:div w:id="989671287">
              <w:marLeft w:val="0"/>
              <w:marRight w:val="0"/>
              <w:marTop w:val="0"/>
              <w:marBottom w:val="0"/>
              <w:divBdr>
                <w:top w:val="none" w:sz="0" w:space="0" w:color="auto"/>
                <w:left w:val="none" w:sz="0" w:space="0" w:color="auto"/>
                <w:bottom w:val="none" w:sz="0" w:space="0" w:color="auto"/>
                <w:right w:val="none" w:sz="0" w:space="0" w:color="auto"/>
              </w:divBdr>
            </w:div>
            <w:div w:id="1003432700">
              <w:marLeft w:val="0"/>
              <w:marRight w:val="0"/>
              <w:marTop w:val="0"/>
              <w:marBottom w:val="0"/>
              <w:divBdr>
                <w:top w:val="none" w:sz="0" w:space="0" w:color="auto"/>
                <w:left w:val="none" w:sz="0" w:space="0" w:color="auto"/>
                <w:bottom w:val="none" w:sz="0" w:space="0" w:color="auto"/>
                <w:right w:val="none" w:sz="0" w:space="0" w:color="auto"/>
              </w:divBdr>
            </w:div>
            <w:div w:id="1558324288">
              <w:marLeft w:val="0"/>
              <w:marRight w:val="0"/>
              <w:marTop w:val="0"/>
              <w:marBottom w:val="0"/>
              <w:divBdr>
                <w:top w:val="none" w:sz="0" w:space="0" w:color="auto"/>
                <w:left w:val="none" w:sz="0" w:space="0" w:color="auto"/>
                <w:bottom w:val="none" w:sz="0" w:space="0" w:color="auto"/>
                <w:right w:val="none" w:sz="0" w:space="0" w:color="auto"/>
              </w:divBdr>
            </w:div>
            <w:div w:id="1979217422">
              <w:marLeft w:val="0"/>
              <w:marRight w:val="0"/>
              <w:marTop w:val="0"/>
              <w:marBottom w:val="0"/>
              <w:divBdr>
                <w:top w:val="none" w:sz="0" w:space="0" w:color="auto"/>
                <w:left w:val="none" w:sz="0" w:space="0" w:color="auto"/>
                <w:bottom w:val="none" w:sz="0" w:space="0" w:color="auto"/>
                <w:right w:val="none" w:sz="0" w:space="0" w:color="auto"/>
              </w:divBdr>
            </w:div>
          </w:divsChild>
        </w:div>
        <w:div w:id="412514490">
          <w:marLeft w:val="0"/>
          <w:marRight w:val="0"/>
          <w:marTop w:val="0"/>
          <w:marBottom w:val="0"/>
          <w:divBdr>
            <w:top w:val="none" w:sz="0" w:space="0" w:color="auto"/>
            <w:left w:val="none" w:sz="0" w:space="0" w:color="auto"/>
            <w:bottom w:val="none" w:sz="0" w:space="0" w:color="auto"/>
            <w:right w:val="none" w:sz="0" w:space="0" w:color="auto"/>
          </w:divBdr>
        </w:div>
        <w:div w:id="418601005">
          <w:marLeft w:val="0"/>
          <w:marRight w:val="0"/>
          <w:marTop w:val="0"/>
          <w:marBottom w:val="0"/>
          <w:divBdr>
            <w:top w:val="none" w:sz="0" w:space="0" w:color="auto"/>
            <w:left w:val="none" w:sz="0" w:space="0" w:color="auto"/>
            <w:bottom w:val="none" w:sz="0" w:space="0" w:color="auto"/>
            <w:right w:val="none" w:sz="0" w:space="0" w:color="auto"/>
          </w:divBdr>
        </w:div>
        <w:div w:id="552471649">
          <w:marLeft w:val="0"/>
          <w:marRight w:val="0"/>
          <w:marTop w:val="0"/>
          <w:marBottom w:val="0"/>
          <w:divBdr>
            <w:top w:val="none" w:sz="0" w:space="0" w:color="auto"/>
            <w:left w:val="none" w:sz="0" w:space="0" w:color="auto"/>
            <w:bottom w:val="none" w:sz="0" w:space="0" w:color="auto"/>
            <w:right w:val="none" w:sz="0" w:space="0" w:color="auto"/>
          </w:divBdr>
          <w:divsChild>
            <w:div w:id="97217841">
              <w:marLeft w:val="0"/>
              <w:marRight w:val="0"/>
              <w:marTop w:val="0"/>
              <w:marBottom w:val="0"/>
              <w:divBdr>
                <w:top w:val="none" w:sz="0" w:space="0" w:color="auto"/>
                <w:left w:val="none" w:sz="0" w:space="0" w:color="auto"/>
                <w:bottom w:val="none" w:sz="0" w:space="0" w:color="auto"/>
                <w:right w:val="none" w:sz="0" w:space="0" w:color="auto"/>
              </w:divBdr>
            </w:div>
            <w:div w:id="365764919">
              <w:marLeft w:val="0"/>
              <w:marRight w:val="0"/>
              <w:marTop w:val="0"/>
              <w:marBottom w:val="0"/>
              <w:divBdr>
                <w:top w:val="none" w:sz="0" w:space="0" w:color="auto"/>
                <w:left w:val="none" w:sz="0" w:space="0" w:color="auto"/>
                <w:bottom w:val="none" w:sz="0" w:space="0" w:color="auto"/>
                <w:right w:val="none" w:sz="0" w:space="0" w:color="auto"/>
              </w:divBdr>
            </w:div>
            <w:div w:id="498077086">
              <w:marLeft w:val="0"/>
              <w:marRight w:val="0"/>
              <w:marTop w:val="0"/>
              <w:marBottom w:val="0"/>
              <w:divBdr>
                <w:top w:val="none" w:sz="0" w:space="0" w:color="auto"/>
                <w:left w:val="none" w:sz="0" w:space="0" w:color="auto"/>
                <w:bottom w:val="none" w:sz="0" w:space="0" w:color="auto"/>
                <w:right w:val="none" w:sz="0" w:space="0" w:color="auto"/>
              </w:divBdr>
            </w:div>
            <w:div w:id="1077247051">
              <w:marLeft w:val="0"/>
              <w:marRight w:val="0"/>
              <w:marTop w:val="0"/>
              <w:marBottom w:val="0"/>
              <w:divBdr>
                <w:top w:val="none" w:sz="0" w:space="0" w:color="auto"/>
                <w:left w:val="none" w:sz="0" w:space="0" w:color="auto"/>
                <w:bottom w:val="none" w:sz="0" w:space="0" w:color="auto"/>
                <w:right w:val="none" w:sz="0" w:space="0" w:color="auto"/>
              </w:divBdr>
            </w:div>
            <w:div w:id="2137789355">
              <w:marLeft w:val="0"/>
              <w:marRight w:val="0"/>
              <w:marTop w:val="0"/>
              <w:marBottom w:val="0"/>
              <w:divBdr>
                <w:top w:val="none" w:sz="0" w:space="0" w:color="auto"/>
                <w:left w:val="none" w:sz="0" w:space="0" w:color="auto"/>
                <w:bottom w:val="none" w:sz="0" w:space="0" w:color="auto"/>
                <w:right w:val="none" w:sz="0" w:space="0" w:color="auto"/>
              </w:divBdr>
            </w:div>
          </w:divsChild>
        </w:div>
        <w:div w:id="585382841">
          <w:marLeft w:val="0"/>
          <w:marRight w:val="0"/>
          <w:marTop w:val="0"/>
          <w:marBottom w:val="0"/>
          <w:divBdr>
            <w:top w:val="none" w:sz="0" w:space="0" w:color="auto"/>
            <w:left w:val="none" w:sz="0" w:space="0" w:color="auto"/>
            <w:bottom w:val="none" w:sz="0" w:space="0" w:color="auto"/>
            <w:right w:val="none" w:sz="0" w:space="0" w:color="auto"/>
          </w:divBdr>
          <w:divsChild>
            <w:div w:id="859852777">
              <w:marLeft w:val="0"/>
              <w:marRight w:val="0"/>
              <w:marTop w:val="0"/>
              <w:marBottom w:val="0"/>
              <w:divBdr>
                <w:top w:val="none" w:sz="0" w:space="0" w:color="auto"/>
                <w:left w:val="none" w:sz="0" w:space="0" w:color="auto"/>
                <w:bottom w:val="none" w:sz="0" w:space="0" w:color="auto"/>
                <w:right w:val="none" w:sz="0" w:space="0" w:color="auto"/>
              </w:divBdr>
            </w:div>
            <w:div w:id="937062495">
              <w:marLeft w:val="0"/>
              <w:marRight w:val="0"/>
              <w:marTop w:val="0"/>
              <w:marBottom w:val="0"/>
              <w:divBdr>
                <w:top w:val="none" w:sz="0" w:space="0" w:color="auto"/>
                <w:left w:val="none" w:sz="0" w:space="0" w:color="auto"/>
                <w:bottom w:val="none" w:sz="0" w:space="0" w:color="auto"/>
                <w:right w:val="none" w:sz="0" w:space="0" w:color="auto"/>
              </w:divBdr>
            </w:div>
            <w:div w:id="1058935393">
              <w:marLeft w:val="0"/>
              <w:marRight w:val="0"/>
              <w:marTop w:val="0"/>
              <w:marBottom w:val="0"/>
              <w:divBdr>
                <w:top w:val="none" w:sz="0" w:space="0" w:color="auto"/>
                <w:left w:val="none" w:sz="0" w:space="0" w:color="auto"/>
                <w:bottom w:val="none" w:sz="0" w:space="0" w:color="auto"/>
                <w:right w:val="none" w:sz="0" w:space="0" w:color="auto"/>
              </w:divBdr>
            </w:div>
          </w:divsChild>
        </w:div>
        <w:div w:id="693651334">
          <w:marLeft w:val="0"/>
          <w:marRight w:val="0"/>
          <w:marTop w:val="0"/>
          <w:marBottom w:val="0"/>
          <w:divBdr>
            <w:top w:val="none" w:sz="0" w:space="0" w:color="auto"/>
            <w:left w:val="none" w:sz="0" w:space="0" w:color="auto"/>
            <w:bottom w:val="none" w:sz="0" w:space="0" w:color="auto"/>
            <w:right w:val="none" w:sz="0" w:space="0" w:color="auto"/>
          </w:divBdr>
        </w:div>
        <w:div w:id="705907588">
          <w:marLeft w:val="0"/>
          <w:marRight w:val="0"/>
          <w:marTop w:val="0"/>
          <w:marBottom w:val="0"/>
          <w:divBdr>
            <w:top w:val="none" w:sz="0" w:space="0" w:color="auto"/>
            <w:left w:val="none" w:sz="0" w:space="0" w:color="auto"/>
            <w:bottom w:val="none" w:sz="0" w:space="0" w:color="auto"/>
            <w:right w:val="none" w:sz="0" w:space="0" w:color="auto"/>
          </w:divBdr>
          <w:divsChild>
            <w:div w:id="50882901">
              <w:marLeft w:val="0"/>
              <w:marRight w:val="0"/>
              <w:marTop w:val="0"/>
              <w:marBottom w:val="0"/>
              <w:divBdr>
                <w:top w:val="none" w:sz="0" w:space="0" w:color="auto"/>
                <w:left w:val="none" w:sz="0" w:space="0" w:color="auto"/>
                <w:bottom w:val="none" w:sz="0" w:space="0" w:color="auto"/>
                <w:right w:val="none" w:sz="0" w:space="0" w:color="auto"/>
              </w:divBdr>
            </w:div>
            <w:div w:id="1652707011">
              <w:marLeft w:val="0"/>
              <w:marRight w:val="0"/>
              <w:marTop w:val="0"/>
              <w:marBottom w:val="0"/>
              <w:divBdr>
                <w:top w:val="none" w:sz="0" w:space="0" w:color="auto"/>
                <w:left w:val="none" w:sz="0" w:space="0" w:color="auto"/>
                <w:bottom w:val="none" w:sz="0" w:space="0" w:color="auto"/>
                <w:right w:val="none" w:sz="0" w:space="0" w:color="auto"/>
              </w:divBdr>
            </w:div>
            <w:div w:id="2047101526">
              <w:marLeft w:val="0"/>
              <w:marRight w:val="0"/>
              <w:marTop w:val="0"/>
              <w:marBottom w:val="0"/>
              <w:divBdr>
                <w:top w:val="none" w:sz="0" w:space="0" w:color="auto"/>
                <w:left w:val="none" w:sz="0" w:space="0" w:color="auto"/>
                <w:bottom w:val="none" w:sz="0" w:space="0" w:color="auto"/>
                <w:right w:val="none" w:sz="0" w:space="0" w:color="auto"/>
              </w:divBdr>
            </w:div>
          </w:divsChild>
        </w:div>
        <w:div w:id="1090466716">
          <w:marLeft w:val="0"/>
          <w:marRight w:val="0"/>
          <w:marTop w:val="0"/>
          <w:marBottom w:val="0"/>
          <w:divBdr>
            <w:top w:val="none" w:sz="0" w:space="0" w:color="auto"/>
            <w:left w:val="none" w:sz="0" w:space="0" w:color="auto"/>
            <w:bottom w:val="none" w:sz="0" w:space="0" w:color="auto"/>
            <w:right w:val="none" w:sz="0" w:space="0" w:color="auto"/>
          </w:divBdr>
          <w:divsChild>
            <w:div w:id="204489924">
              <w:marLeft w:val="0"/>
              <w:marRight w:val="0"/>
              <w:marTop w:val="0"/>
              <w:marBottom w:val="0"/>
              <w:divBdr>
                <w:top w:val="none" w:sz="0" w:space="0" w:color="auto"/>
                <w:left w:val="none" w:sz="0" w:space="0" w:color="auto"/>
                <w:bottom w:val="none" w:sz="0" w:space="0" w:color="auto"/>
                <w:right w:val="none" w:sz="0" w:space="0" w:color="auto"/>
              </w:divBdr>
            </w:div>
            <w:div w:id="563031907">
              <w:marLeft w:val="0"/>
              <w:marRight w:val="0"/>
              <w:marTop w:val="0"/>
              <w:marBottom w:val="0"/>
              <w:divBdr>
                <w:top w:val="none" w:sz="0" w:space="0" w:color="auto"/>
                <w:left w:val="none" w:sz="0" w:space="0" w:color="auto"/>
                <w:bottom w:val="none" w:sz="0" w:space="0" w:color="auto"/>
                <w:right w:val="none" w:sz="0" w:space="0" w:color="auto"/>
              </w:divBdr>
            </w:div>
            <w:div w:id="937445334">
              <w:marLeft w:val="0"/>
              <w:marRight w:val="0"/>
              <w:marTop w:val="0"/>
              <w:marBottom w:val="0"/>
              <w:divBdr>
                <w:top w:val="none" w:sz="0" w:space="0" w:color="auto"/>
                <w:left w:val="none" w:sz="0" w:space="0" w:color="auto"/>
                <w:bottom w:val="none" w:sz="0" w:space="0" w:color="auto"/>
                <w:right w:val="none" w:sz="0" w:space="0" w:color="auto"/>
              </w:divBdr>
            </w:div>
            <w:div w:id="2044668909">
              <w:marLeft w:val="0"/>
              <w:marRight w:val="0"/>
              <w:marTop w:val="0"/>
              <w:marBottom w:val="0"/>
              <w:divBdr>
                <w:top w:val="none" w:sz="0" w:space="0" w:color="auto"/>
                <w:left w:val="none" w:sz="0" w:space="0" w:color="auto"/>
                <w:bottom w:val="none" w:sz="0" w:space="0" w:color="auto"/>
                <w:right w:val="none" w:sz="0" w:space="0" w:color="auto"/>
              </w:divBdr>
            </w:div>
          </w:divsChild>
        </w:div>
        <w:div w:id="1179388345">
          <w:marLeft w:val="0"/>
          <w:marRight w:val="0"/>
          <w:marTop w:val="0"/>
          <w:marBottom w:val="0"/>
          <w:divBdr>
            <w:top w:val="none" w:sz="0" w:space="0" w:color="auto"/>
            <w:left w:val="none" w:sz="0" w:space="0" w:color="auto"/>
            <w:bottom w:val="none" w:sz="0" w:space="0" w:color="auto"/>
            <w:right w:val="none" w:sz="0" w:space="0" w:color="auto"/>
          </w:divBdr>
        </w:div>
        <w:div w:id="1203176949">
          <w:marLeft w:val="0"/>
          <w:marRight w:val="0"/>
          <w:marTop w:val="0"/>
          <w:marBottom w:val="0"/>
          <w:divBdr>
            <w:top w:val="none" w:sz="0" w:space="0" w:color="auto"/>
            <w:left w:val="none" w:sz="0" w:space="0" w:color="auto"/>
            <w:bottom w:val="none" w:sz="0" w:space="0" w:color="auto"/>
            <w:right w:val="none" w:sz="0" w:space="0" w:color="auto"/>
          </w:divBdr>
        </w:div>
        <w:div w:id="1250239494">
          <w:marLeft w:val="0"/>
          <w:marRight w:val="0"/>
          <w:marTop w:val="0"/>
          <w:marBottom w:val="0"/>
          <w:divBdr>
            <w:top w:val="none" w:sz="0" w:space="0" w:color="auto"/>
            <w:left w:val="none" w:sz="0" w:space="0" w:color="auto"/>
            <w:bottom w:val="none" w:sz="0" w:space="0" w:color="auto"/>
            <w:right w:val="none" w:sz="0" w:space="0" w:color="auto"/>
          </w:divBdr>
        </w:div>
        <w:div w:id="1473407515">
          <w:marLeft w:val="0"/>
          <w:marRight w:val="0"/>
          <w:marTop w:val="0"/>
          <w:marBottom w:val="0"/>
          <w:divBdr>
            <w:top w:val="none" w:sz="0" w:space="0" w:color="auto"/>
            <w:left w:val="none" w:sz="0" w:space="0" w:color="auto"/>
            <w:bottom w:val="none" w:sz="0" w:space="0" w:color="auto"/>
            <w:right w:val="none" w:sz="0" w:space="0" w:color="auto"/>
          </w:divBdr>
        </w:div>
        <w:div w:id="1503088435">
          <w:marLeft w:val="0"/>
          <w:marRight w:val="0"/>
          <w:marTop w:val="0"/>
          <w:marBottom w:val="0"/>
          <w:divBdr>
            <w:top w:val="none" w:sz="0" w:space="0" w:color="auto"/>
            <w:left w:val="none" w:sz="0" w:space="0" w:color="auto"/>
            <w:bottom w:val="none" w:sz="0" w:space="0" w:color="auto"/>
            <w:right w:val="none" w:sz="0" w:space="0" w:color="auto"/>
          </w:divBdr>
          <w:divsChild>
            <w:div w:id="376197421">
              <w:marLeft w:val="0"/>
              <w:marRight w:val="0"/>
              <w:marTop w:val="0"/>
              <w:marBottom w:val="0"/>
              <w:divBdr>
                <w:top w:val="none" w:sz="0" w:space="0" w:color="auto"/>
                <w:left w:val="none" w:sz="0" w:space="0" w:color="auto"/>
                <w:bottom w:val="none" w:sz="0" w:space="0" w:color="auto"/>
                <w:right w:val="none" w:sz="0" w:space="0" w:color="auto"/>
              </w:divBdr>
            </w:div>
            <w:div w:id="1307972411">
              <w:marLeft w:val="0"/>
              <w:marRight w:val="0"/>
              <w:marTop w:val="0"/>
              <w:marBottom w:val="0"/>
              <w:divBdr>
                <w:top w:val="none" w:sz="0" w:space="0" w:color="auto"/>
                <w:left w:val="none" w:sz="0" w:space="0" w:color="auto"/>
                <w:bottom w:val="none" w:sz="0" w:space="0" w:color="auto"/>
                <w:right w:val="none" w:sz="0" w:space="0" w:color="auto"/>
              </w:divBdr>
            </w:div>
            <w:div w:id="2031486211">
              <w:marLeft w:val="0"/>
              <w:marRight w:val="0"/>
              <w:marTop w:val="0"/>
              <w:marBottom w:val="0"/>
              <w:divBdr>
                <w:top w:val="none" w:sz="0" w:space="0" w:color="auto"/>
                <w:left w:val="none" w:sz="0" w:space="0" w:color="auto"/>
                <w:bottom w:val="none" w:sz="0" w:space="0" w:color="auto"/>
                <w:right w:val="none" w:sz="0" w:space="0" w:color="auto"/>
              </w:divBdr>
            </w:div>
          </w:divsChild>
        </w:div>
        <w:div w:id="1515803673">
          <w:marLeft w:val="0"/>
          <w:marRight w:val="0"/>
          <w:marTop w:val="0"/>
          <w:marBottom w:val="0"/>
          <w:divBdr>
            <w:top w:val="none" w:sz="0" w:space="0" w:color="auto"/>
            <w:left w:val="none" w:sz="0" w:space="0" w:color="auto"/>
            <w:bottom w:val="none" w:sz="0" w:space="0" w:color="auto"/>
            <w:right w:val="none" w:sz="0" w:space="0" w:color="auto"/>
          </w:divBdr>
        </w:div>
        <w:div w:id="1657034126">
          <w:marLeft w:val="0"/>
          <w:marRight w:val="0"/>
          <w:marTop w:val="0"/>
          <w:marBottom w:val="0"/>
          <w:divBdr>
            <w:top w:val="none" w:sz="0" w:space="0" w:color="auto"/>
            <w:left w:val="none" w:sz="0" w:space="0" w:color="auto"/>
            <w:bottom w:val="none" w:sz="0" w:space="0" w:color="auto"/>
            <w:right w:val="none" w:sz="0" w:space="0" w:color="auto"/>
          </w:divBdr>
        </w:div>
        <w:div w:id="1730690640">
          <w:marLeft w:val="0"/>
          <w:marRight w:val="0"/>
          <w:marTop w:val="0"/>
          <w:marBottom w:val="0"/>
          <w:divBdr>
            <w:top w:val="none" w:sz="0" w:space="0" w:color="auto"/>
            <w:left w:val="none" w:sz="0" w:space="0" w:color="auto"/>
            <w:bottom w:val="none" w:sz="0" w:space="0" w:color="auto"/>
            <w:right w:val="none" w:sz="0" w:space="0" w:color="auto"/>
          </w:divBdr>
          <w:divsChild>
            <w:div w:id="1267275067">
              <w:marLeft w:val="0"/>
              <w:marRight w:val="0"/>
              <w:marTop w:val="0"/>
              <w:marBottom w:val="0"/>
              <w:divBdr>
                <w:top w:val="none" w:sz="0" w:space="0" w:color="auto"/>
                <w:left w:val="none" w:sz="0" w:space="0" w:color="auto"/>
                <w:bottom w:val="none" w:sz="0" w:space="0" w:color="auto"/>
                <w:right w:val="none" w:sz="0" w:space="0" w:color="auto"/>
              </w:divBdr>
            </w:div>
            <w:div w:id="1892843031">
              <w:marLeft w:val="0"/>
              <w:marRight w:val="0"/>
              <w:marTop w:val="0"/>
              <w:marBottom w:val="0"/>
              <w:divBdr>
                <w:top w:val="none" w:sz="0" w:space="0" w:color="auto"/>
                <w:left w:val="none" w:sz="0" w:space="0" w:color="auto"/>
                <w:bottom w:val="none" w:sz="0" w:space="0" w:color="auto"/>
                <w:right w:val="none" w:sz="0" w:space="0" w:color="auto"/>
              </w:divBdr>
            </w:div>
            <w:div w:id="2079012638">
              <w:marLeft w:val="0"/>
              <w:marRight w:val="0"/>
              <w:marTop w:val="0"/>
              <w:marBottom w:val="0"/>
              <w:divBdr>
                <w:top w:val="none" w:sz="0" w:space="0" w:color="auto"/>
                <w:left w:val="none" w:sz="0" w:space="0" w:color="auto"/>
                <w:bottom w:val="none" w:sz="0" w:space="0" w:color="auto"/>
                <w:right w:val="none" w:sz="0" w:space="0" w:color="auto"/>
              </w:divBdr>
            </w:div>
          </w:divsChild>
        </w:div>
        <w:div w:id="1745760149">
          <w:marLeft w:val="0"/>
          <w:marRight w:val="0"/>
          <w:marTop w:val="0"/>
          <w:marBottom w:val="0"/>
          <w:divBdr>
            <w:top w:val="none" w:sz="0" w:space="0" w:color="auto"/>
            <w:left w:val="none" w:sz="0" w:space="0" w:color="auto"/>
            <w:bottom w:val="none" w:sz="0" w:space="0" w:color="auto"/>
            <w:right w:val="none" w:sz="0" w:space="0" w:color="auto"/>
          </w:divBdr>
          <w:divsChild>
            <w:div w:id="818114014">
              <w:marLeft w:val="0"/>
              <w:marRight w:val="0"/>
              <w:marTop w:val="0"/>
              <w:marBottom w:val="0"/>
              <w:divBdr>
                <w:top w:val="none" w:sz="0" w:space="0" w:color="auto"/>
                <w:left w:val="none" w:sz="0" w:space="0" w:color="auto"/>
                <w:bottom w:val="none" w:sz="0" w:space="0" w:color="auto"/>
                <w:right w:val="none" w:sz="0" w:space="0" w:color="auto"/>
              </w:divBdr>
            </w:div>
            <w:div w:id="965476677">
              <w:marLeft w:val="0"/>
              <w:marRight w:val="0"/>
              <w:marTop w:val="0"/>
              <w:marBottom w:val="0"/>
              <w:divBdr>
                <w:top w:val="none" w:sz="0" w:space="0" w:color="auto"/>
                <w:left w:val="none" w:sz="0" w:space="0" w:color="auto"/>
                <w:bottom w:val="none" w:sz="0" w:space="0" w:color="auto"/>
                <w:right w:val="none" w:sz="0" w:space="0" w:color="auto"/>
              </w:divBdr>
            </w:div>
            <w:div w:id="2014841159">
              <w:marLeft w:val="0"/>
              <w:marRight w:val="0"/>
              <w:marTop w:val="0"/>
              <w:marBottom w:val="0"/>
              <w:divBdr>
                <w:top w:val="none" w:sz="0" w:space="0" w:color="auto"/>
                <w:left w:val="none" w:sz="0" w:space="0" w:color="auto"/>
                <w:bottom w:val="none" w:sz="0" w:space="0" w:color="auto"/>
                <w:right w:val="none" w:sz="0" w:space="0" w:color="auto"/>
              </w:divBdr>
            </w:div>
          </w:divsChild>
        </w:div>
        <w:div w:id="1777864567">
          <w:marLeft w:val="0"/>
          <w:marRight w:val="0"/>
          <w:marTop w:val="0"/>
          <w:marBottom w:val="0"/>
          <w:divBdr>
            <w:top w:val="none" w:sz="0" w:space="0" w:color="auto"/>
            <w:left w:val="none" w:sz="0" w:space="0" w:color="auto"/>
            <w:bottom w:val="none" w:sz="0" w:space="0" w:color="auto"/>
            <w:right w:val="none" w:sz="0" w:space="0" w:color="auto"/>
          </w:divBdr>
        </w:div>
        <w:div w:id="1806308459">
          <w:marLeft w:val="0"/>
          <w:marRight w:val="0"/>
          <w:marTop w:val="0"/>
          <w:marBottom w:val="0"/>
          <w:divBdr>
            <w:top w:val="none" w:sz="0" w:space="0" w:color="auto"/>
            <w:left w:val="none" w:sz="0" w:space="0" w:color="auto"/>
            <w:bottom w:val="none" w:sz="0" w:space="0" w:color="auto"/>
            <w:right w:val="none" w:sz="0" w:space="0" w:color="auto"/>
          </w:divBdr>
          <w:divsChild>
            <w:div w:id="302779947">
              <w:marLeft w:val="0"/>
              <w:marRight w:val="0"/>
              <w:marTop w:val="0"/>
              <w:marBottom w:val="0"/>
              <w:divBdr>
                <w:top w:val="none" w:sz="0" w:space="0" w:color="auto"/>
                <w:left w:val="none" w:sz="0" w:space="0" w:color="auto"/>
                <w:bottom w:val="none" w:sz="0" w:space="0" w:color="auto"/>
                <w:right w:val="none" w:sz="0" w:space="0" w:color="auto"/>
              </w:divBdr>
            </w:div>
            <w:div w:id="508175022">
              <w:marLeft w:val="0"/>
              <w:marRight w:val="0"/>
              <w:marTop w:val="0"/>
              <w:marBottom w:val="0"/>
              <w:divBdr>
                <w:top w:val="none" w:sz="0" w:space="0" w:color="auto"/>
                <w:left w:val="none" w:sz="0" w:space="0" w:color="auto"/>
                <w:bottom w:val="none" w:sz="0" w:space="0" w:color="auto"/>
                <w:right w:val="none" w:sz="0" w:space="0" w:color="auto"/>
              </w:divBdr>
            </w:div>
            <w:div w:id="1488745403">
              <w:marLeft w:val="0"/>
              <w:marRight w:val="0"/>
              <w:marTop w:val="0"/>
              <w:marBottom w:val="0"/>
              <w:divBdr>
                <w:top w:val="none" w:sz="0" w:space="0" w:color="auto"/>
                <w:left w:val="none" w:sz="0" w:space="0" w:color="auto"/>
                <w:bottom w:val="none" w:sz="0" w:space="0" w:color="auto"/>
                <w:right w:val="none" w:sz="0" w:space="0" w:color="auto"/>
              </w:divBdr>
            </w:div>
          </w:divsChild>
        </w:div>
        <w:div w:id="1869641681">
          <w:marLeft w:val="0"/>
          <w:marRight w:val="0"/>
          <w:marTop w:val="0"/>
          <w:marBottom w:val="0"/>
          <w:divBdr>
            <w:top w:val="none" w:sz="0" w:space="0" w:color="auto"/>
            <w:left w:val="none" w:sz="0" w:space="0" w:color="auto"/>
            <w:bottom w:val="none" w:sz="0" w:space="0" w:color="auto"/>
            <w:right w:val="none" w:sz="0" w:space="0" w:color="auto"/>
          </w:divBdr>
        </w:div>
        <w:div w:id="1999183810">
          <w:marLeft w:val="0"/>
          <w:marRight w:val="0"/>
          <w:marTop w:val="0"/>
          <w:marBottom w:val="0"/>
          <w:divBdr>
            <w:top w:val="none" w:sz="0" w:space="0" w:color="auto"/>
            <w:left w:val="none" w:sz="0" w:space="0" w:color="auto"/>
            <w:bottom w:val="none" w:sz="0" w:space="0" w:color="auto"/>
            <w:right w:val="none" w:sz="0" w:space="0" w:color="auto"/>
          </w:divBdr>
        </w:div>
        <w:div w:id="2087677662">
          <w:marLeft w:val="0"/>
          <w:marRight w:val="0"/>
          <w:marTop w:val="0"/>
          <w:marBottom w:val="0"/>
          <w:divBdr>
            <w:top w:val="none" w:sz="0" w:space="0" w:color="auto"/>
            <w:left w:val="none" w:sz="0" w:space="0" w:color="auto"/>
            <w:bottom w:val="none" w:sz="0" w:space="0" w:color="auto"/>
            <w:right w:val="none" w:sz="0" w:space="0" w:color="auto"/>
          </w:divBdr>
        </w:div>
        <w:div w:id="2125033456">
          <w:marLeft w:val="0"/>
          <w:marRight w:val="0"/>
          <w:marTop w:val="0"/>
          <w:marBottom w:val="0"/>
          <w:divBdr>
            <w:top w:val="none" w:sz="0" w:space="0" w:color="auto"/>
            <w:left w:val="none" w:sz="0" w:space="0" w:color="auto"/>
            <w:bottom w:val="none" w:sz="0" w:space="0" w:color="auto"/>
            <w:right w:val="none" w:sz="0" w:space="0" w:color="auto"/>
          </w:divBdr>
          <w:divsChild>
            <w:div w:id="316613634">
              <w:marLeft w:val="0"/>
              <w:marRight w:val="0"/>
              <w:marTop w:val="0"/>
              <w:marBottom w:val="0"/>
              <w:divBdr>
                <w:top w:val="none" w:sz="0" w:space="0" w:color="auto"/>
                <w:left w:val="none" w:sz="0" w:space="0" w:color="auto"/>
                <w:bottom w:val="none" w:sz="0" w:space="0" w:color="auto"/>
                <w:right w:val="none" w:sz="0" w:space="0" w:color="auto"/>
              </w:divBdr>
            </w:div>
            <w:div w:id="760445726">
              <w:marLeft w:val="0"/>
              <w:marRight w:val="0"/>
              <w:marTop w:val="0"/>
              <w:marBottom w:val="0"/>
              <w:divBdr>
                <w:top w:val="none" w:sz="0" w:space="0" w:color="auto"/>
                <w:left w:val="none" w:sz="0" w:space="0" w:color="auto"/>
                <w:bottom w:val="none" w:sz="0" w:space="0" w:color="auto"/>
                <w:right w:val="none" w:sz="0" w:space="0" w:color="auto"/>
              </w:divBdr>
            </w:div>
            <w:div w:id="11602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78770">
      <w:bodyDiv w:val="1"/>
      <w:marLeft w:val="0"/>
      <w:marRight w:val="0"/>
      <w:marTop w:val="0"/>
      <w:marBottom w:val="0"/>
      <w:divBdr>
        <w:top w:val="none" w:sz="0" w:space="0" w:color="auto"/>
        <w:left w:val="none" w:sz="0" w:space="0" w:color="auto"/>
        <w:bottom w:val="none" w:sz="0" w:space="0" w:color="auto"/>
        <w:right w:val="none" w:sz="0" w:space="0" w:color="auto"/>
      </w:divBdr>
    </w:div>
    <w:div w:id="322054318">
      <w:bodyDiv w:val="1"/>
      <w:marLeft w:val="0"/>
      <w:marRight w:val="0"/>
      <w:marTop w:val="0"/>
      <w:marBottom w:val="0"/>
      <w:divBdr>
        <w:top w:val="none" w:sz="0" w:space="0" w:color="auto"/>
        <w:left w:val="none" w:sz="0" w:space="0" w:color="auto"/>
        <w:bottom w:val="none" w:sz="0" w:space="0" w:color="auto"/>
        <w:right w:val="none" w:sz="0" w:space="0" w:color="auto"/>
      </w:divBdr>
    </w:div>
    <w:div w:id="340397678">
      <w:bodyDiv w:val="1"/>
      <w:marLeft w:val="0"/>
      <w:marRight w:val="0"/>
      <w:marTop w:val="0"/>
      <w:marBottom w:val="0"/>
      <w:divBdr>
        <w:top w:val="none" w:sz="0" w:space="0" w:color="auto"/>
        <w:left w:val="none" w:sz="0" w:space="0" w:color="auto"/>
        <w:bottom w:val="none" w:sz="0" w:space="0" w:color="auto"/>
        <w:right w:val="none" w:sz="0" w:space="0" w:color="auto"/>
      </w:divBdr>
      <w:divsChild>
        <w:div w:id="1908296766">
          <w:marLeft w:val="547"/>
          <w:marRight w:val="0"/>
          <w:marTop w:val="200"/>
          <w:marBottom w:val="0"/>
          <w:divBdr>
            <w:top w:val="none" w:sz="0" w:space="0" w:color="auto"/>
            <w:left w:val="none" w:sz="0" w:space="0" w:color="auto"/>
            <w:bottom w:val="none" w:sz="0" w:space="0" w:color="auto"/>
            <w:right w:val="none" w:sz="0" w:space="0" w:color="auto"/>
          </w:divBdr>
        </w:div>
        <w:div w:id="958679586">
          <w:marLeft w:val="547"/>
          <w:marRight w:val="0"/>
          <w:marTop w:val="240"/>
          <w:marBottom w:val="0"/>
          <w:divBdr>
            <w:top w:val="none" w:sz="0" w:space="0" w:color="auto"/>
            <w:left w:val="none" w:sz="0" w:space="0" w:color="auto"/>
            <w:bottom w:val="none" w:sz="0" w:space="0" w:color="auto"/>
            <w:right w:val="none" w:sz="0" w:space="0" w:color="auto"/>
          </w:divBdr>
        </w:div>
        <w:div w:id="2126921276">
          <w:marLeft w:val="547"/>
          <w:marRight w:val="0"/>
          <w:marTop w:val="240"/>
          <w:marBottom w:val="0"/>
          <w:divBdr>
            <w:top w:val="none" w:sz="0" w:space="0" w:color="auto"/>
            <w:left w:val="none" w:sz="0" w:space="0" w:color="auto"/>
            <w:bottom w:val="none" w:sz="0" w:space="0" w:color="auto"/>
            <w:right w:val="none" w:sz="0" w:space="0" w:color="auto"/>
          </w:divBdr>
        </w:div>
      </w:divsChild>
    </w:div>
    <w:div w:id="407505131">
      <w:bodyDiv w:val="1"/>
      <w:marLeft w:val="0"/>
      <w:marRight w:val="0"/>
      <w:marTop w:val="0"/>
      <w:marBottom w:val="0"/>
      <w:divBdr>
        <w:top w:val="none" w:sz="0" w:space="0" w:color="auto"/>
        <w:left w:val="none" w:sz="0" w:space="0" w:color="auto"/>
        <w:bottom w:val="none" w:sz="0" w:space="0" w:color="auto"/>
        <w:right w:val="none" w:sz="0" w:space="0" w:color="auto"/>
      </w:divBdr>
    </w:div>
    <w:div w:id="456219914">
      <w:bodyDiv w:val="1"/>
      <w:marLeft w:val="0"/>
      <w:marRight w:val="0"/>
      <w:marTop w:val="0"/>
      <w:marBottom w:val="0"/>
      <w:divBdr>
        <w:top w:val="none" w:sz="0" w:space="0" w:color="auto"/>
        <w:left w:val="none" w:sz="0" w:space="0" w:color="auto"/>
        <w:bottom w:val="none" w:sz="0" w:space="0" w:color="auto"/>
        <w:right w:val="none" w:sz="0" w:space="0" w:color="auto"/>
      </w:divBdr>
    </w:div>
    <w:div w:id="534537908">
      <w:bodyDiv w:val="1"/>
      <w:marLeft w:val="0"/>
      <w:marRight w:val="0"/>
      <w:marTop w:val="0"/>
      <w:marBottom w:val="0"/>
      <w:divBdr>
        <w:top w:val="none" w:sz="0" w:space="0" w:color="auto"/>
        <w:left w:val="none" w:sz="0" w:space="0" w:color="auto"/>
        <w:bottom w:val="none" w:sz="0" w:space="0" w:color="auto"/>
        <w:right w:val="none" w:sz="0" w:space="0" w:color="auto"/>
      </w:divBdr>
    </w:div>
    <w:div w:id="546718061">
      <w:bodyDiv w:val="1"/>
      <w:marLeft w:val="0"/>
      <w:marRight w:val="0"/>
      <w:marTop w:val="0"/>
      <w:marBottom w:val="0"/>
      <w:divBdr>
        <w:top w:val="none" w:sz="0" w:space="0" w:color="auto"/>
        <w:left w:val="none" w:sz="0" w:space="0" w:color="auto"/>
        <w:bottom w:val="none" w:sz="0" w:space="0" w:color="auto"/>
        <w:right w:val="none" w:sz="0" w:space="0" w:color="auto"/>
      </w:divBdr>
      <w:divsChild>
        <w:div w:id="210314766">
          <w:marLeft w:val="0"/>
          <w:marRight w:val="0"/>
          <w:marTop w:val="0"/>
          <w:marBottom w:val="0"/>
          <w:divBdr>
            <w:top w:val="none" w:sz="0" w:space="0" w:color="auto"/>
            <w:left w:val="none" w:sz="0" w:space="0" w:color="auto"/>
            <w:bottom w:val="none" w:sz="0" w:space="0" w:color="auto"/>
            <w:right w:val="none" w:sz="0" w:space="0" w:color="auto"/>
          </w:divBdr>
        </w:div>
      </w:divsChild>
    </w:div>
    <w:div w:id="548807270">
      <w:bodyDiv w:val="1"/>
      <w:marLeft w:val="0"/>
      <w:marRight w:val="0"/>
      <w:marTop w:val="0"/>
      <w:marBottom w:val="0"/>
      <w:divBdr>
        <w:top w:val="none" w:sz="0" w:space="0" w:color="auto"/>
        <w:left w:val="none" w:sz="0" w:space="0" w:color="auto"/>
        <w:bottom w:val="none" w:sz="0" w:space="0" w:color="auto"/>
        <w:right w:val="none" w:sz="0" w:space="0" w:color="auto"/>
      </w:divBdr>
    </w:div>
    <w:div w:id="579409928">
      <w:bodyDiv w:val="1"/>
      <w:marLeft w:val="0"/>
      <w:marRight w:val="0"/>
      <w:marTop w:val="0"/>
      <w:marBottom w:val="0"/>
      <w:divBdr>
        <w:top w:val="none" w:sz="0" w:space="0" w:color="auto"/>
        <w:left w:val="none" w:sz="0" w:space="0" w:color="auto"/>
        <w:bottom w:val="none" w:sz="0" w:space="0" w:color="auto"/>
        <w:right w:val="none" w:sz="0" w:space="0" w:color="auto"/>
      </w:divBdr>
    </w:div>
    <w:div w:id="583029898">
      <w:bodyDiv w:val="1"/>
      <w:marLeft w:val="0"/>
      <w:marRight w:val="0"/>
      <w:marTop w:val="0"/>
      <w:marBottom w:val="0"/>
      <w:divBdr>
        <w:top w:val="none" w:sz="0" w:space="0" w:color="auto"/>
        <w:left w:val="none" w:sz="0" w:space="0" w:color="auto"/>
        <w:bottom w:val="none" w:sz="0" w:space="0" w:color="auto"/>
        <w:right w:val="none" w:sz="0" w:space="0" w:color="auto"/>
      </w:divBdr>
      <w:divsChild>
        <w:div w:id="1565917260">
          <w:marLeft w:val="0"/>
          <w:marRight w:val="0"/>
          <w:marTop w:val="0"/>
          <w:marBottom w:val="0"/>
          <w:divBdr>
            <w:top w:val="none" w:sz="0" w:space="0" w:color="auto"/>
            <w:left w:val="none" w:sz="0" w:space="0" w:color="auto"/>
            <w:bottom w:val="none" w:sz="0" w:space="0" w:color="auto"/>
            <w:right w:val="none" w:sz="0" w:space="0" w:color="auto"/>
          </w:divBdr>
          <w:divsChild>
            <w:div w:id="66264863">
              <w:marLeft w:val="360"/>
              <w:marRight w:val="0"/>
              <w:marTop w:val="0"/>
              <w:marBottom w:val="0"/>
              <w:divBdr>
                <w:top w:val="none" w:sz="0" w:space="0" w:color="auto"/>
                <w:left w:val="none" w:sz="0" w:space="0" w:color="auto"/>
                <w:bottom w:val="none" w:sz="0" w:space="0" w:color="auto"/>
                <w:right w:val="none" w:sz="0" w:space="0" w:color="auto"/>
              </w:divBdr>
            </w:div>
            <w:div w:id="100074543">
              <w:marLeft w:val="360"/>
              <w:marRight w:val="0"/>
              <w:marTop w:val="0"/>
              <w:marBottom w:val="0"/>
              <w:divBdr>
                <w:top w:val="none" w:sz="0" w:space="0" w:color="auto"/>
                <w:left w:val="none" w:sz="0" w:space="0" w:color="auto"/>
                <w:bottom w:val="none" w:sz="0" w:space="0" w:color="auto"/>
                <w:right w:val="none" w:sz="0" w:space="0" w:color="auto"/>
              </w:divBdr>
            </w:div>
            <w:div w:id="1918703463">
              <w:marLeft w:val="360"/>
              <w:marRight w:val="0"/>
              <w:marTop w:val="0"/>
              <w:marBottom w:val="0"/>
              <w:divBdr>
                <w:top w:val="none" w:sz="0" w:space="0" w:color="auto"/>
                <w:left w:val="none" w:sz="0" w:space="0" w:color="auto"/>
                <w:bottom w:val="none" w:sz="0" w:space="0" w:color="auto"/>
                <w:right w:val="none" w:sz="0" w:space="0" w:color="auto"/>
              </w:divBdr>
            </w:div>
          </w:divsChild>
        </w:div>
        <w:div w:id="1672946412">
          <w:marLeft w:val="0"/>
          <w:marRight w:val="0"/>
          <w:marTop w:val="0"/>
          <w:marBottom w:val="0"/>
          <w:divBdr>
            <w:top w:val="none" w:sz="0" w:space="0" w:color="auto"/>
            <w:left w:val="none" w:sz="0" w:space="0" w:color="auto"/>
            <w:bottom w:val="none" w:sz="0" w:space="0" w:color="auto"/>
            <w:right w:val="none" w:sz="0" w:space="0" w:color="auto"/>
          </w:divBdr>
          <w:divsChild>
            <w:div w:id="1848520816">
              <w:marLeft w:val="360"/>
              <w:marRight w:val="0"/>
              <w:marTop w:val="0"/>
              <w:marBottom w:val="0"/>
              <w:divBdr>
                <w:top w:val="none" w:sz="0" w:space="0" w:color="auto"/>
                <w:left w:val="none" w:sz="0" w:space="0" w:color="auto"/>
                <w:bottom w:val="none" w:sz="0" w:space="0" w:color="auto"/>
                <w:right w:val="none" w:sz="0" w:space="0" w:color="auto"/>
              </w:divBdr>
            </w:div>
            <w:div w:id="1209998764">
              <w:marLeft w:val="360"/>
              <w:marRight w:val="0"/>
              <w:marTop w:val="0"/>
              <w:marBottom w:val="0"/>
              <w:divBdr>
                <w:top w:val="none" w:sz="0" w:space="0" w:color="auto"/>
                <w:left w:val="none" w:sz="0" w:space="0" w:color="auto"/>
                <w:bottom w:val="none" w:sz="0" w:space="0" w:color="auto"/>
                <w:right w:val="none" w:sz="0" w:space="0" w:color="auto"/>
              </w:divBdr>
            </w:div>
          </w:divsChild>
        </w:div>
        <w:div w:id="1268779858">
          <w:marLeft w:val="0"/>
          <w:marRight w:val="0"/>
          <w:marTop w:val="0"/>
          <w:marBottom w:val="0"/>
          <w:divBdr>
            <w:top w:val="none" w:sz="0" w:space="0" w:color="auto"/>
            <w:left w:val="none" w:sz="0" w:space="0" w:color="auto"/>
            <w:bottom w:val="none" w:sz="0" w:space="0" w:color="auto"/>
            <w:right w:val="none" w:sz="0" w:space="0" w:color="auto"/>
          </w:divBdr>
        </w:div>
        <w:div w:id="1598563409">
          <w:marLeft w:val="0"/>
          <w:marRight w:val="0"/>
          <w:marTop w:val="0"/>
          <w:marBottom w:val="0"/>
          <w:divBdr>
            <w:top w:val="none" w:sz="0" w:space="0" w:color="auto"/>
            <w:left w:val="none" w:sz="0" w:space="0" w:color="auto"/>
            <w:bottom w:val="none" w:sz="0" w:space="0" w:color="auto"/>
            <w:right w:val="none" w:sz="0" w:space="0" w:color="auto"/>
          </w:divBdr>
        </w:div>
        <w:div w:id="1316110860">
          <w:marLeft w:val="0"/>
          <w:marRight w:val="0"/>
          <w:marTop w:val="0"/>
          <w:marBottom w:val="0"/>
          <w:divBdr>
            <w:top w:val="none" w:sz="0" w:space="0" w:color="auto"/>
            <w:left w:val="none" w:sz="0" w:space="0" w:color="auto"/>
            <w:bottom w:val="none" w:sz="0" w:space="0" w:color="auto"/>
            <w:right w:val="none" w:sz="0" w:space="0" w:color="auto"/>
          </w:divBdr>
        </w:div>
        <w:div w:id="1415080603">
          <w:marLeft w:val="0"/>
          <w:marRight w:val="0"/>
          <w:marTop w:val="0"/>
          <w:marBottom w:val="0"/>
          <w:divBdr>
            <w:top w:val="none" w:sz="0" w:space="0" w:color="auto"/>
            <w:left w:val="none" w:sz="0" w:space="0" w:color="auto"/>
            <w:bottom w:val="none" w:sz="0" w:space="0" w:color="auto"/>
            <w:right w:val="none" w:sz="0" w:space="0" w:color="auto"/>
          </w:divBdr>
        </w:div>
        <w:div w:id="1514569556">
          <w:marLeft w:val="0"/>
          <w:marRight w:val="0"/>
          <w:marTop w:val="0"/>
          <w:marBottom w:val="0"/>
          <w:divBdr>
            <w:top w:val="none" w:sz="0" w:space="0" w:color="auto"/>
            <w:left w:val="none" w:sz="0" w:space="0" w:color="auto"/>
            <w:bottom w:val="none" w:sz="0" w:space="0" w:color="auto"/>
            <w:right w:val="none" w:sz="0" w:space="0" w:color="auto"/>
          </w:divBdr>
        </w:div>
        <w:div w:id="1832328626">
          <w:marLeft w:val="0"/>
          <w:marRight w:val="0"/>
          <w:marTop w:val="0"/>
          <w:marBottom w:val="0"/>
          <w:divBdr>
            <w:top w:val="none" w:sz="0" w:space="0" w:color="auto"/>
            <w:left w:val="none" w:sz="0" w:space="0" w:color="auto"/>
            <w:bottom w:val="none" w:sz="0" w:space="0" w:color="auto"/>
            <w:right w:val="none" w:sz="0" w:space="0" w:color="auto"/>
          </w:divBdr>
        </w:div>
        <w:div w:id="947617682">
          <w:marLeft w:val="0"/>
          <w:marRight w:val="0"/>
          <w:marTop w:val="0"/>
          <w:marBottom w:val="0"/>
          <w:divBdr>
            <w:top w:val="none" w:sz="0" w:space="0" w:color="auto"/>
            <w:left w:val="none" w:sz="0" w:space="0" w:color="auto"/>
            <w:bottom w:val="none" w:sz="0" w:space="0" w:color="auto"/>
            <w:right w:val="none" w:sz="0" w:space="0" w:color="auto"/>
          </w:divBdr>
        </w:div>
      </w:divsChild>
    </w:div>
    <w:div w:id="658925421">
      <w:bodyDiv w:val="1"/>
      <w:marLeft w:val="0"/>
      <w:marRight w:val="0"/>
      <w:marTop w:val="0"/>
      <w:marBottom w:val="0"/>
      <w:divBdr>
        <w:top w:val="none" w:sz="0" w:space="0" w:color="auto"/>
        <w:left w:val="none" w:sz="0" w:space="0" w:color="auto"/>
        <w:bottom w:val="none" w:sz="0" w:space="0" w:color="auto"/>
        <w:right w:val="none" w:sz="0" w:space="0" w:color="auto"/>
      </w:divBdr>
      <w:divsChild>
        <w:div w:id="731275071">
          <w:marLeft w:val="720"/>
          <w:marRight w:val="0"/>
          <w:marTop w:val="240"/>
          <w:marBottom w:val="0"/>
          <w:divBdr>
            <w:top w:val="none" w:sz="0" w:space="0" w:color="auto"/>
            <w:left w:val="none" w:sz="0" w:space="0" w:color="auto"/>
            <w:bottom w:val="none" w:sz="0" w:space="0" w:color="auto"/>
            <w:right w:val="none" w:sz="0" w:space="0" w:color="auto"/>
          </w:divBdr>
        </w:div>
      </w:divsChild>
    </w:div>
    <w:div w:id="714743959">
      <w:bodyDiv w:val="1"/>
      <w:marLeft w:val="0"/>
      <w:marRight w:val="0"/>
      <w:marTop w:val="0"/>
      <w:marBottom w:val="0"/>
      <w:divBdr>
        <w:top w:val="none" w:sz="0" w:space="0" w:color="auto"/>
        <w:left w:val="none" w:sz="0" w:space="0" w:color="auto"/>
        <w:bottom w:val="none" w:sz="0" w:space="0" w:color="auto"/>
        <w:right w:val="none" w:sz="0" w:space="0" w:color="auto"/>
      </w:divBdr>
    </w:div>
    <w:div w:id="748113531">
      <w:bodyDiv w:val="1"/>
      <w:marLeft w:val="0"/>
      <w:marRight w:val="0"/>
      <w:marTop w:val="0"/>
      <w:marBottom w:val="0"/>
      <w:divBdr>
        <w:top w:val="none" w:sz="0" w:space="0" w:color="auto"/>
        <w:left w:val="none" w:sz="0" w:space="0" w:color="auto"/>
        <w:bottom w:val="none" w:sz="0" w:space="0" w:color="auto"/>
        <w:right w:val="none" w:sz="0" w:space="0" w:color="auto"/>
      </w:divBdr>
    </w:div>
    <w:div w:id="769475370">
      <w:bodyDiv w:val="1"/>
      <w:marLeft w:val="0"/>
      <w:marRight w:val="0"/>
      <w:marTop w:val="0"/>
      <w:marBottom w:val="0"/>
      <w:divBdr>
        <w:top w:val="none" w:sz="0" w:space="0" w:color="auto"/>
        <w:left w:val="none" w:sz="0" w:space="0" w:color="auto"/>
        <w:bottom w:val="none" w:sz="0" w:space="0" w:color="auto"/>
        <w:right w:val="none" w:sz="0" w:space="0" w:color="auto"/>
      </w:divBdr>
    </w:div>
    <w:div w:id="911816882">
      <w:bodyDiv w:val="1"/>
      <w:marLeft w:val="0"/>
      <w:marRight w:val="0"/>
      <w:marTop w:val="0"/>
      <w:marBottom w:val="0"/>
      <w:divBdr>
        <w:top w:val="none" w:sz="0" w:space="0" w:color="auto"/>
        <w:left w:val="none" w:sz="0" w:space="0" w:color="auto"/>
        <w:bottom w:val="none" w:sz="0" w:space="0" w:color="auto"/>
        <w:right w:val="none" w:sz="0" w:space="0" w:color="auto"/>
      </w:divBdr>
    </w:div>
    <w:div w:id="955410580">
      <w:bodyDiv w:val="1"/>
      <w:marLeft w:val="0"/>
      <w:marRight w:val="0"/>
      <w:marTop w:val="0"/>
      <w:marBottom w:val="0"/>
      <w:divBdr>
        <w:top w:val="none" w:sz="0" w:space="0" w:color="auto"/>
        <w:left w:val="none" w:sz="0" w:space="0" w:color="auto"/>
        <w:bottom w:val="none" w:sz="0" w:space="0" w:color="auto"/>
        <w:right w:val="none" w:sz="0" w:space="0" w:color="auto"/>
      </w:divBdr>
    </w:div>
    <w:div w:id="1030952559">
      <w:bodyDiv w:val="1"/>
      <w:marLeft w:val="0"/>
      <w:marRight w:val="0"/>
      <w:marTop w:val="0"/>
      <w:marBottom w:val="0"/>
      <w:divBdr>
        <w:top w:val="none" w:sz="0" w:space="0" w:color="auto"/>
        <w:left w:val="none" w:sz="0" w:space="0" w:color="auto"/>
        <w:bottom w:val="none" w:sz="0" w:space="0" w:color="auto"/>
        <w:right w:val="none" w:sz="0" w:space="0" w:color="auto"/>
      </w:divBdr>
    </w:div>
    <w:div w:id="1063216125">
      <w:bodyDiv w:val="1"/>
      <w:marLeft w:val="0"/>
      <w:marRight w:val="0"/>
      <w:marTop w:val="0"/>
      <w:marBottom w:val="0"/>
      <w:divBdr>
        <w:top w:val="none" w:sz="0" w:space="0" w:color="auto"/>
        <w:left w:val="none" w:sz="0" w:space="0" w:color="auto"/>
        <w:bottom w:val="none" w:sz="0" w:space="0" w:color="auto"/>
        <w:right w:val="none" w:sz="0" w:space="0" w:color="auto"/>
      </w:divBdr>
    </w:div>
    <w:div w:id="1094589673">
      <w:bodyDiv w:val="1"/>
      <w:marLeft w:val="0"/>
      <w:marRight w:val="0"/>
      <w:marTop w:val="0"/>
      <w:marBottom w:val="0"/>
      <w:divBdr>
        <w:top w:val="none" w:sz="0" w:space="0" w:color="auto"/>
        <w:left w:val="none" w:sz="0" w:space="0" w:color="auto"/>
        <w:bottom w:val="none" w:sz="0" w:space="0" w:color="auto"/>
        <w:right w:val="none" w:sz="0" w:space="0" w:color="auto"/>
      </w:divBdr>
    </w:div>
    <w:div w:id="1132863797">
      <w:bodyDiv w:val="1"/>
      <w:marLeft w:val="0"/>
      <w:marRight w:val="0"/>
      <w:marTop w:val="0"/>
      <w:marBottom w:val="0"/>
      <w:divBdr>
        <w:top w:val="none" w:sz="0" w:space="0" w:color="auto"/>
        <w:left w:val="none" w:sz="0" w:space="0" w:color="auto"/>
        <w:bottom w:val="none" w:sz="0" w:space="0" w:color="auto"/>
        <w:right w:val="none" w:sz="0" w:space="0" w:color="auto"/>
      </w:divBdr>
    </w:div>
    <w:div w:id="1219049252">
      <w:bodyDiv w:val="1"/>
      <w:marLeft w:val="0"/>
      <w:marRight w:val="0"/>
      <w:marTop w:val="0"/>
      <w:marBottom w:val="0"/>
      <w:divBdr>
        <w:top w:val="none" w:sz="0" w:space="0" w:color="auto"/>
        <w:left w:val="none" w:sz="0" w:space="0" w:color="auto"/>
        <w:bottom w:val="none" w:sz="0" w:space="0" w:color="auto"/>
        <w:right w:val="none" w:sz="0" w:space="0" w:color="auto"/>
      </w:divBdr>
    </w:div>
    <w:div w:id="1232740692">
      <w:bodyDiv w:val="1"/>
      <w:marLeft w:val="0"/>
      <w:marRight w:val="0"/>
      <w:marTop w:val="0"/>
      <w:marBottom w:val="0"/>
      <w:divBdr>
        <w:top w:val="none" w:sz="0" w:space="0" w:color="auto"/>
        <w:left w:val="none" w:sz="0" w:space="0" w:color="auto"/>
        <w:bottom w:val="none" w:sz="0" w:space="0" w:color="auto"/>
        <w:right w:val="none" w:sz="0" w:space="0" w:color="auto"/>
      </w:divBdr>
    </w:div>
    <w:div w:id="1388845096">
      <w:bodyDiv w:val="1"/>
      <w:marLeft w:val="0"/>
      <w:marRight w:val="0"/>
      <w:marTop w:val="0"/>
      <w:marBottom w:val="0"/>
      <w:divBdr>
        <w:top w:val="none" w:sz="0" w:space="0" w:color="auto"/>
        <w:left w:val="none" w:sz="0" w:space="0" w:color="auto"/>
        <w:bottom w:val="none" w:sz="0" w:space="0" w:color="auto"/>
        <w:right w:val="none" w:sz="0" w:space="0" w:color="auto"/>
      </w:divBdr>
    </w:div>
    <w:div w:id="1398479559">
      <w:bodyDiv w:val="1"/>
      <w:marLeft w:val="0"/>
      <w:marRight w:val="0"/>
      <w:marTop w:val="0"/>
      <w:marBottom w:val="0"/>
      <w:divBdr>
        <w:top w:val="none" w:sz="0" w:space="0" w:color="auto"/>
        <w:left w:val="none" w:sz="0" w:space="0" w:color="auto"/>
        <w:bottom w:val="none" w:sz="0" w:space="0" w:color="auto"/>
        <w:right w:val="none" w:sz="0" w:space="0" w:color="auto"/>
      </w:divBdr>
    </w:div>
    <w:div w:id="1423063169">
      <w:bodyDiv w:val="1"/>
      <w:marLeft w:val="0"/>
      <w:marRight w:val="0"/>
      <w:marTop w:val="0"/>
      <w:marBottom w:val="0"/>
      <w:divBdr>
        <w:top w:val="none" w:sz="0" w:space="0" w:color="auto"/>
        <w:left w:val="none" w:sz="0" w:space="0" w:color="auto"/>
        <w:bottom w:val="none" w:sz="0" w:space="0" w:color="auto"/>
        <w:right w:val="none" w:sz="0" w:space="0" w:color="auto"/>
      </w:divBdr>
      <w:divsChild>
        <w:div w:id="747851736">
          <w:marLeft w:val="0"/>
          <w:marRight w:val="0"/>
          <w:marTop w:val="0"/>
          <w:marBottom w:val="0"/>
          <w:divBdr>
            <w:top w:val="none" w:sz="0" w:space="0" w:color="auto"/>
            <w:left w:val="none" w:sz="0" w:space="0" w:color="auto"/>
            <w:bottom w:val="none" w:sz="0" w:space="0" w:color="auto"/>
            <w:right w:val="none" w:sz="0" w:space="0" w:color="auto"/>
          </w:divBdr>
        </w:div>
        <w:div w:id="696544072">
          <w:marLeft w:val="0"/>
          <w:marRight w:val="0"/>
          <w:marTop w:val="0"/>
          <w:marBottom w:val="0"/>
          <w:divBdr>
            <w:top w:val="none" w:sz="0" w:space="0" w:color="auto"/>
            <w:left w:val="none" w:sz="0" w:space="0" w:color="auto"/>
            <w:bottom w:val="none" w:sz="0" w:space="0" w:color="auto"/>
            <w:right w:val="none" w:sz="0" w:space="0" w:color="auto"/>
          </w:divBdr>
          <w:divsChild>
            <w:div w:id="2039351619">
              <w:marLeft w:val="0"/>
              <w:marRight w:val="0"/>
              <w:marTop w:val="0"/>
              <w:marBottom w:val="0"/>
              <w:divBdr>
                <w:top w:val="none" w:sz="0" w:space="0" w:color="auto"/>
                <w:left w:val="none" w:sz="0" w:space="0" w:color="auto"/>
                <w:bottom w:val="none" w:sz="0" w:space="0" w:color="auto"/>
                <w:right w:val="none" w:sz="0" w:space="0" w:color="auto"/>
              </w:divBdr>
            </w:div>
            <w:div w:id="1251084293">
              <w:marLeft w:val="0"/>
              <w:marRight w:val="0"/>
              <w:marTop w:val="0"/>
              <w:marBottom w:val="0"/>
              <w:divBdr>
                <w:top w:val="none" w:sz="0" w:space="0" w:color="auto"/>
                <w:left w:val="none" w:sz="0" w:space="0" w:color="auto"/>
                <w:bottom w:val="none" w:sz="0" w:space="0" w:color="auto"/>
                <w:right w:val="none" w:sz="0" w:space="0" w:color="auto"/>
              </w:divBdr>
            </w:div>
          </w:divsChild>
        </w:div>
        <w:div w:id="733819823">
          <w:marLeft w:val="0"/>
          <w:marRight w:val="0"/>
          <w:marTop w:val="0"/>
          <w:marBottom w:val="0"/>
          <w:divBdr>
            <w:top w:val="none" w:sz="0" w:space="0" w:color="auto"/>
            <w:left w:val="none" w:sz="0" w:space="0" w:color="auto"/>
            <w:bottom w:val="none" w:sz="0" w:space="0" w:color="auto"/>
            <w:right w:val="none" w:sz="0" w:space="0" w:color="auto"/>
          </w:divBdr>
          <w:divsChild>
            <w:div w:id="1181318635">
              <w:marLeft w:val="0"/>
              <w:marRight w:val="0"/>
              <w:marTop w:val="0"/>
              <w:marBottom w:val="0"/>
              <w:divBdr>
                <w:top w:val="none" w:sz="0" w:space="0" w:color="auto"/>
                <w:left w:val="none" w:sz="0" w:space="0" w:color="auto"/>
                <w:bottom w:val="none" w:sz="0" w:space="0" w:color="auto"/>
                <w:right w:val="none" w:sz="0" w:space="0" w:color="auto"/>
              </w:divBdr>
            </w:div>
            <w:div w:id="1064910049">
              <w:marLeft w:val="0"/>
              <w:marRight w:val="0"/>
              <w:marTop w:val="0"/>
              <w:marBottom w:val="0"/>
              <w:divBdr>
                <w:top w:val="none" w:sz="0" w:space="0" w:color="auto"/>
                <w:left w:val="none" w:sz="0" w:space="0" w:color="auto"/>
                <w:bottom w:val="none" w:sz="0" w:space="0" w:color="auto"/>
                <w:right w:val="none" w:sz="0" w:space="0" w:color="auto"/>
              </w:divBdr>
            </w:div>
            <w:div w:id="247810530">
              <w:marLeft w:val="0"/>
              <w:marRight w:val="0"/>
              <w:marTop w:val="0"/>
              <w:marBottom w:val="0"/>
              <w:divBdr>
                <w:top w:val="none" w:sz="0" w:space="0" w:color="auto"/>
                <w:left w:val="none" w:sz="0" w:space="0" w:color="auto"/>
                <w:bottom w:val="none" w:sz="0" w:space="0" w:color="auto"/>
                <w:right w:val="none" w:sz="0" w:space="0" w:color="auto"/>
              </w:divBdr>
            </w:div>
            <w:div w:id="1011763770">
              <w:marLeft w:val="0"/>
              <w:marRight w:val="0"/>
              <w:marTop w:val="0"/>
              <w:marBottom w:val="0"/>
              <w:divBdr>
                <w:top w:val="none" w:sz="0" w:space="0" w:color="auto"/>
                <w:left w:val="none" w:sz="0" w:space="0" w:color="auto"/>
                <w:bottom w:val="none" w:sz="0" w:space="0" w:color="auto"/>
                <w:right w:val="none" w:sz="0" w:space="0" w:color="auto"/>
              </w:divBdr>
            </w:div>
          </w:divsChild>
        </w:div>
        <w:div w:id="1570189909">
          <w:marLeft w:val="0"/>
          <w:marRight w:val="0"/>
          <w:marTop w:val="0"/>
          <w:marBottom w:val="0"/>
          <w:divBdr>
            <w:top w:val="none" w:sz="0" w:space="0" w:color="auto"/>
            <w:left w:val="none" w:sz="0" w:space="0" w:color="auto"/>
            <w:bottom w:val="none" w:sz="0" w:space="0" w:color="auto"/>
            <w:right w:val="none" w:sz="0" w:space="0" w:color="auto"/>
          </w:divBdr>
          <w:divsChild>
            <w:div w:id="1839272768">
              <w:marLeft w:val="0"/>
              <w:marRight w:val="0"/>
              <w:marTop w:val="0"/>
              <w:marBottom w:val="0"/>
              <w:divBdr>
                <w:top w:val="none" w:sz="0" w:space="0" w:color="auto"/>
                <w:left w:val="none" w:sz="0" w:space="0" w:color="auto"/>
                <w:bottom w:val="none" w:sz="0" w:space="0" w:color="auto"/>
                <w:right w:val="none" w:sz="0" w:space="0" w:color="auto"/>
              </w:divBdr>
            </w:div>
            <w:div w:id="1674456923">
              <w:marLeft w:val="0"/>
              <w:marRight w:val="0"/>
              <w:marTop w:val="0"/>
              <w:marBottom w:val="0"/>
              <w:divBdr>
                <w:top w:val="none" w:sz="0" w:space="0" w:color="auto"/>
                <w:left w:val="none" w:sz="0" w:space="0" w:color="auto"/>
                <w:bottom w:val="none" w:sz="0" w:space="0" w:color="auto"/>
                <w:right w:val="none" w:sz="0" w:space="0" w:color="auto"/>
              </w:divBdr>
            </w:div>
          </w:divsChild>
        </w:div>
        <w:div w:id="980158029">
          <w:marLeft w:val="0"/>
          <w:marRight w:val="0"/>
          <w:marTop w:val="0"/>
          <w:marBottom w:val="0"/>
          <w:divBdr>
            <w:top w:val="none" w:sz="0" w:space="0" w:color="auto"/>
            <w:left w:val="none" w:sz="0" w:space="0" w:color="auto"/>
            <w:bottom w:val="none" w:sz="0" w:space="0" w:color="auto"/>
            <w:right w:val="none" w:sz="0" w:space="0" w:color="auto"/>
          </w:divBdr>
          <w:divsChild>
            <w:div w:id="1468087138">
              <w:marLeft w:val="0"/>
              <w:marRight w:val="0"/>
              <w:marTop w:val="0"/>
              <w:marBottom w:val="0"/>
              <w:divBdr>
                <w:top w:val="none" w:sz="0" w:space="0" w:color="auto"/>
                <w:left w:val="none" w:sz="0" w:space="0" w:color="auto"/>
                <w:bottom w:val="none" w:sz="0" w:space="0" w:color="auto"/>
                <w:right w:val="none" w:sz="0" w:space="0" w:color="auto"/>
              </w:divBdr>
            </w:div>
            <w:div w:id="1181506141">
              <w:marLeft w:val="0"/>
              <w:marRight w:val="0"/>
              <w:marTop w:val="0"/>
              <w:marBottom w:val="0"/>
              <w:divBdr>
                <w:top w:val="none" w:sz="0" w:space="0" w:color="auto"/>
                <w:left w:val="none" w:sz="0" w:space="0" w:color="auto"/>
                <w:bottom w:val="none" w:sz="0" w:space="0" w:color="auto"/>
                <w:right w:val="none" w:sz="0" w:space="0" w:color="auto"/>
              </w:divBdr>
            </w:div>
            <w:div w:id="1294750748">
              <w:marLeft w:val="0"/>
              <w:marRight w:val="0"/>
              <w:marTop w:val="0"/>
              <w:marBottom w:val="0"/>
              <w:divBdr>
                <w:top w:val="none" w:sz="0" w:space="0" w:color="auto"/>
                <w:left w:val="none" w:sz="0" w:space="0" w:color="auto"/>
                <w:bottom w:val="none" w:sz="0" w:space="0" w:color="auto"/>
                <w:right w:val="none" w:sz="0" w:space="0" w:color="auto"/>
              </w:divBdr>
            </w:div>
            <w:div w:id="1409303932">
              <w:marLeft w:val="0"/>
              <w:marRight w:val="0"/>
              <w:marTop w:val="0"/>
              <w:marBottom w:val="0"/>
              <w:divBdr>
                <w:top w:val="none" w:sz="0" w:space="0" w:color="auto"/>
                <w:left w:val="none" w:sz="0" w:space="0" w:color="auto"/>
                <w:bottom w:val="none" w:sz="0" w:space="0" w:color="auto"/>
                <w:right w:val="none" w:sz="0" w:space="0" w:color="auto"/>
              </w:divBdr>
            </w:div>
          </w:divsChild>
        </w:div>
        <w:div w:id="411515516">
          <w:marLeft w:val="0"/>
          <w:marRight w:val="0"/>
          <w:marTop w:val="0"/>
          <w:marBottom w:val="0"/>
          <w:divBdr>
            <w:top w:val="none" w:sz="0" w:space="0" w:color="auto"/>
            <w:left w:val="none" w:sz="0" w:space="0" w:color="auto"/>
            <w:bottom w:val="none" w:sz="0" w:space="0" w:color="auto"/>
            <w:right w:val="none" w:sz="0" w:space="0" w:color="auto"/>
          </w:divBdr>
          <w:divsChild>
            <w:div w:id="957566551">
              <w:marLeft w:val="0"/>
              <w:marRight w:val="0"/>
              <w:marTop w:val="0"/>
              <w:marBottom w:val="0"/>
              <w:divBdr>
                <w:top w:val="none" w:sz="0" w:space="0" w:color="auto"/>
                <w:left w:val="none" w:sz="0" w:space="0" w:color="auto"/>
                <w:bottom w:val="none" w:sz="0" w:space="0" w:color="auto"/>
                <w:right w:val="none" w:sz="0" w:space="0" w:color="auto"/>
              </w:divBdr>
            </w:div>
            <w:div w:id="130902244">
              <w:marLeft w:val="0"/>
              <w:marRight w:val="0"/>
              <w:marTop w:val="0"/>
              <w:marBottom w:val="0"/>
              <w:divBdr>
                <w:top w:val="none" w:sz="0" w:space="0" w:color="auto"/>
                <w:left w:val="none" w:sz="0" w:space="0" w:color="auto"/>
                <w:bottom w:val="none" w:sz="0" w:space="0" w:color="auto"/>
                <w:right w:val="none" w:sz="0" w:space="0" w:color="auto"/>
              </w:divBdr>
            </w:div>
            <w:div w:id="1099250186">
              <w:marLeft w:val="0"/>
              <w:marRight w:val="0"/>
              <w:marTop w:val="0"/>
              <w:marBottom w:val="0"/>
              <w:divBdr>
                <w:top w:val="none" w:sz="0" w:space="0" w:color="auto"/>
                <w:left w:val="none" w:sz="0" w:space="0" w:color="auto"/>
                <w:bottom w:val="none" w:sz="0" w:space="0" w:color="auto"/>
                <w:right w:val="none" w:sz="0" w:space="0" w:color="auto"/>
              </w:divBdr>
            </w:div>
          </w:divsChild>
        </w:div>
        <w:div w:id="466356586">
          <w:marLeft w:val="0"/>
          <w:marRight w:val="0"/>
          <w:marTop w:val="0"/>
          <w:marBottom w:val="0"/>
          <w:divBdr>
            <w:top w:val="none" w:sz="0" w:space="0" w:color="auto"/>
            <w:left w:val="none" w:sz="0" w:space="0" w:color="auto"/>
            <w:bottom w:val="none" w:sz="0" w:space="0" w:color="auto"/>
            <w:right w:val="none" w:sz="0" w:space="0" w:color="auto"/>
          </w:divBdr>
          <w:divsChild>
            <w:div w:id="2088259930">
              <w:marLeft w:val="0"/>
              <w:marRight w:val="0"/>
              <w:marTop w:val="0"/>
              <w:marBottom w:val="0"/>
              <w:divBdr>
                <w:top w:val="none" w:sz="0" w:space="0" w:color="auto"/>
                <w:left w:val="none" w:sz="0" w:space="0" w:color="auto"/>
                <w:bottom w:val="none" w:sz="0" w:space="0" w:color="auto"/>
                <w:right w:val="none" w:sz="0" w:space="0" w:color="auto"/>
              </w:divBdr>
            </w:div>
            <w:div w:id="2117826799">
              <w:marLeft w:val="0"/>
              <w:marRight w:val="0"/>
              <w:marTop w:val="0"/>
              <w:marBottom w:val="0"/>
              <w:divBdr>
                <w:top w:val="none" w:sz="0" w:space="0" w:color="auto"/>
                <w:left w:val="none" w:sz="0" w:space="0" w:color="auto"/>
                <w:bottom w:val="none" w:sz="0" w:space="0" w:color="auto"/>
                <w:right w:val="none" w:sz="0" w:space="0" w:color="auto"/>
              </w:divBdr>
            </w:div>
            <w:div w:id="498351919">
              <w:marLeft w:val="0"/>
              <w:marRight w:val="0"/>
              <w:marTop w:val="0"/>
              <w:marBottom w:val="0"/>
              <w:divBdr>
                <w:top w:val="none" w:sz="0" w:space="0" w:color="auto"/>
                <w:left w:val="none" w:sz="0" w:space="0" w:color="auto"/>
                <w:bottom w:val="none" w:sz="0" w:space="0" w:color="auto"/>
                <w:right w:val="none" w:sz="0" w:space="0" w:color="auto"/>
              </w:divBdr>
            </w:div>
            <w:div w:id="355160344">
              <w:marLeft w:val="0"/>
              <w:marRight w:val="0"/>
              <w:marTop w:val="0"/>
              <w:marBottom w:val="0"/>
              <w:divBdr>
                <w:top w:val="none" w:sz="0" w:space="0" w:color="auto"/>
                <w:left w:val="none" w:sz="0" w:space="0" w:color="auto"/>
                <w:bottom w:val="none" w:sz="0" w:space="0" w:color="auto"/>
                <w:right w:val="none" w:sz="0" w:space="0" w:color="auto"/>
              </w:divBdr>
            </w:div>
            <w:div w:id="807556873">
              <w:marLeft w:val="0"/>
              <w:marRight w:val="0"/>
              <w:marTop w:val="0"/>
              <w:marBottom w:val="0"/>
              <w:divBdr>
                <w:top w:val="none" w:sz="0" w:space="0" w:color="auto"/>
                <w:left w:val="none" w:sz="0" w:space="0" w:color="auto"/>
                <w:bottom w:val="none" w:sz="0" w:space="0" w:color="auto"/>
                <w:right w:val="none" w:sz="0" w:space="0" w:color="auto"/>
              </w:divBdr>
            </w:div>
          </w:divsChild>
        </w:div>
        <w:div w:id="1632782668">
          <w:marLeft w:val="0"/>
          <w:marRight w:val="0"/>
          <w:marTop w:val="0"/>
          <w:marBottom w:val="0"/>
          <w:divBdr>
            <w:top w:val="none" w:sz="0" w:space="0" w:color="auto"/>
            <w:left w:val="none" w:sz="0" w:space="0" w:color="auto"/>
            <w:bottom w:val="none" w:sz="0" w:space="0" w:color="auto"/>
            <w:right w:val="none" w:sz="0" w:space="0" w:color="auto"/>
          </w:divBdr>
          <w:divsChild>
            <w:div w:id="674263334">
              <w:marLeft w:val="0"/>
              <w:marRight w:val="0"/>
              <w:marTop w:val="0"/>
              <w:marBottom w:val="0"/>
              <w:divBdr>
                <w:top w:val="none" w:sz="0" w:space="0" w:color="auto"/>
                <w:left w:val="none" w:sz="0" w:space="0" w:color="auto"/>
                <w:bottom w:val="none" w:sz="0" w:space="0" w:color="auto"/>
                <w:right w:val="none" w:sz="0" w:space="0" w:color="auto"/>
              </w:divBdr>
            </w:div>
            <w:div w:id="1760251027">
              <w:marLeft w:val="0"/>
              <w:marRight w:val="0"/>
              <w:marTop w:val="0"/>
              <w:marBottom w:val="0"/>
              <w:divBdr>
                <w:top w:val="none" w:sz="0" w:space="0" w:color="auto"/>
                <w:left w:val="none" w:sz="0" w:space="0" w:color="auto"/>
                <w:bottom w:val="none" w:sz="0" w:space="0" w:color="auto"/>
                <w:right w:val="none" w:sz="0" w:space="0" w:color="auto"/>
              </w:divBdr>
            </w:div>
            <w:div w:id="1397896911">
              <w:marLeft w:val="0"/>
              <w:marRight w:val="0"/>
              <w:marTop w:val="0"/>
              <w:marBottom w:val="0"/>
              <w:divBdr>
                <w:top w:val="none" w:sz="0" w:space="0" w:color="auto"/>
                <w:left w:val="none" w:sz="0" w:space="0" w:color="auto"/>
                <w:bottom w:val="none" w:sz="0" w:space="0" w:color="auto"/>
                <w:right w:val="none" w:sz="0" w:space="0" w:color="auto"/>
              </w:divBdr>
            </w:div>
            <w:div w:id="544223121">
              <w:marLeft w:val="0"/>
              <w:marRight w:val="0"/>
              <w:marTop w:val="0"/>
              <w:marBottom w:val="0"/>
              <w:divBdr>
                <w:top w:val="none" w:sz="0" w:space="0" w:color="auto"/>
                <w:left w:val="none" w:sz="0" w:space="0" w:color="auto"/>
                <w:bottom w:val="none" w:sz="0" w:space="0" w:color="auto"/>
                <w:right w:val="none" w:sz="0" w:space="0" w:color="auto"/>
              </w:divBdr>
            </w:div>
          </w:divsChild>
        </w:div>
        <w:div w:id="354380279">
          <w:marLeft w:val="0"/>
          <w:marRight w:val="0"/>
          <w:marTop w:val="0"/>
          <w:marBottom w:val="0"/>
          <w:divBdr>
            <w:top w:val="none" w:sz="0" w:space="0" w:color="auto"/>
            <w:left w:val="none" w:sz="0" w:space="0" w:color="auto"/>
            <w:bottom w:val="none" w:sz="0" w:space="0" w:color="auto"/>
            <w:right w:val="none" w:sz="0" w:space="0" w:color="auto"/>
          </w:divBdr>
          <w:divsChild>
            <w:div w:id="633296429">
              <w:marLeft w:val="0"/>
              <w:marRight w:val="0"/>
              <w:marTop w:val="0"/>
              <w:marBottom w:val="0"/>
              <w:divBdr>
                <w:top w:val="none" w:sz="0" w:space="0" w:color="auto"/>
                <w:left w:val="none" w:sz="0" w:space="0" w:color="auto"/>
                <w:bottom w:val="none" w:sz="0" w:space="0" w:color="auto"/>
                <w:right w:val="none" w:sz="0" w:space="0" w:color="auto"/>
              </w:divBdr>
            </w:div>
          </w:divsChild>
        </w:div>
        <w:div w:id="1284389041">
          <w:marLeft w:val="0"/>
          <w:marRight w:val="0"/>
          <w:marTop w:val="0"/>
          <w:marBottom w:val="0"/>
          <w:divBdr>
            <w:top w:val="none" w:sz="0" w:space="0" w:color="auto"/>
            <w:left w:val="none" w:sz="0" w:space="0" w:color="auto"/>
            <w:bottom w:val="none" w:sz="0" w:space="0" w:color="auto"/>
            <w:right w:val="none" w:sz="0" w:space="0" w:color="auto"/>
          </w:divBdr>
        </w:div>
        <w:div w:id="1981493413">
          <w:marLeft w:val="0"/>
          <w:marRight w:val="0"/>
          <w:marTop w:val="0"/>
          <w:marBottom w:val="0"/>
          <w:divBdr>
            <w:top w:val="none" w:sz="0" w:space="0" w:color="auto"/>
            <w:left w:val="none" w:sz="0" w:space="0" w:color="auto"/>
            <w:bottom w:val="none" w:sz="0" w:space="0" w:color="auto"/>
            <w:right w:val="none" w:sz="0" w:space="0" w:color="auto"/>
          </w:divBdr>
        </w:div>
        <w:div w:id="1282960135">
          <w:marLeft w:val="0"/>
          <w:marRight w:val="0"/>
          <w:marTop w:val="0"/>
          <w:marBottom w:val="0"/>
          <w:divBdr>
            <w:top w:val="none" w:sz="0" w:space="0" w:color="auto"/>
            <w:left w:val="none" w:sz="0" w:space="0" w:color="auto"/>
            <w:bottom w:val="none" w:sz="0" w:space="0" w:color="auto"/>
            <w:right w:val="none" w:sz="0" w:space="0" w:color="auto"/>
          </w:divBdr>
        </w:div>
        <w:div w:id="446000522">
          <w:marLeft w:val="0"/>
          <w:marRight w:val="0"/>
          <w:marTop w:val="0"/>
          <w:marBottom w:val="0"/>
          <w:divBdr>
            <w:top w:val="none" w:sz="0" w:space="0" w:color="auto"/>
            <w:left w:val="none" w:sz="0" w:space="0" w:color="auto"/>
            <w:bottom w:val="none" w:sz="0" w:space="0" w:color="auto"/>
            <w:right w:val="none" w:sz="0" w:space="0" w:color="auto"/>
          </w:divBdr>
        </w:div>
        <w:div w:id="1575816885">
          <w:marLeft w:val="0"/>
          <w:marRight w:val="0"/>
          <w:marTop w:val="0"/>
          <w:marBottom w:val="0"/>
          <w:divBdr>
            <w:top w:val="none" w:sz="0" w:space="0" w:color="auto"/>
            <w:left w:val="none" w:sz="0" w:space="0" w:color="auto"/>
            <w:bottom w:val="none" w:sz="0" w:space="0" w:color="auto"/>
            <w:right w:val="none" w:sz="0" w:space="0" w:color="auto"/>
          </w:divBdr>
        </w:div>
        <w:div w:id="733041087">
          <w:marLeft w:val="0"/>
          <w:marRight w:val="0"/>
          <w:marTop w:val="0"/>
          <w:marBottom w:val="0"/>
          <w:divBdr>
            <w:top w:val="none" w:sz="0" w:space="0" w:color="auto"/>
            <w:left w:val="none" w:sz="0" w:space="0" w:color="auto"/>
            <w:bottom w:val="none" w:sz="0" w:space="0" w:color="auto"/>
            <w:right w:val="none" w:sz="0" w:space="0" w:color="auto"/>
          </w:divBdr>
          <w:divsChild>
            <w:div w:id="1412237811">
              <w:marLeft w:val="0"/>
              <w:marRight w:val="0"/>
              <w:marTop w:val="0"/>
              <w:marBottom w:val="0"/>
              <w:divBdr>
                <w:top w:val="none" w:sz="0" w:space="0" w:color="auto"/>
                <w:left w:val="none" w:sz="0" w:space="0" w:color="auto"/>
                <w:bottom w:val="none" w:sz="0" w:space="0" w:color="auto"/>
                <w:right w:val="none" w:sz="0" w:space="0" w:color="auto"/>
              </w:divBdr>
            </w:div>
            <w:div w:id="681467398">
              <w:marLeft w:val="0"/>
              <w:marRight w:val="0"/>
              <w:marTop w:val="0"/>
              <w:marBottom w:val="0"/>
              <w:divBdr>
                <w:top w:val="none" w:sz="0" w:space="0" w:color="auto"/>
                <w:left w:val="none" w:sz="0" w:space="0" w:color="auto"/>
                <w:bottom w:val="none" w:sz="0" w:space="0" w:color="auto"/>
                <w:right w:val="none" w:sz="0" w:space="0" w:color="auto"/>
              </w:divBdr>
            </w:div>
          </w:divsChild>
        </w:div>
        <w:div w:id="755518226">
          <w:marLeft w:val="0"/>
          <w:marRight w:val="0"/>
          <w:marTop w:val="0"/>
          <w:marBottom w:val="0"/>
          <w:divBdr>
            <w:top w:val="none" w:sz="0" w:space="0" w:color="auto"/>
            <w:left w:val="none" w:sz="0" w:space="0" w:color="auto"/>
            <w:bottom w:val="none" w:sz="0" w:space="0" w:color="auto"/>
            <w:right w:val="none" w:sz="0" w:space="0" w:color="auto"/>
          </w:divBdr>
          <w:divsChild>
            <w:div w:id="496654227">
              <w:marLeft w:val="0"/>
              <w:marRight w:val="0"/>
              <w:marTop w:val="0"/>
              <w:marBottom w:val="0"/>
              <w:divBdr>
                <w:top w:val="none" w:sz="0" w:space="0" w:color="auto"/>
                <w:left w:val="none" w:sz="0" w:space="0" w:color="auto"/>
                <w:bottom w:val="none" w:sz="0" w:space="0" w:color="auto"/>
                <w:right w:val="none" w:sz="0" w:space="0" w:color="auto"/>
              </w:divBdr>
            </w:div>
            <w:div w:id="1029915159">
              <w:marLeft w:val="0"/>
              <w:marRight w:val="0"/>
              <w:marTop w:val="0"/>
              <w:marBottom w:val="0"/>
              <w:divBdr>
                <w:top w:val="none" w:sz="0" w:space="0" w:color="auto"/>
                <w:left w:val="none" w:sz="0" w:space="0" w:color="auto"/>
                <w:bottom w:val="none" w:sz="0" w:space="0" w:color="auto"/>
                <w:right w:val="none" w:sz="0" w:space="0" w:color="auto"/>
              </w:divBdr>
            </w:div>
            <w:div w:id="486089789">
              <w:marLeft w:val="0"/>
              <w:marRight w:val="0"/>
              <w:marTop w:val="0"/>
              <w:marBottom w:val="0"/>
              <w:divBdr>
                <w:top w:val="none" w:sz="0" w:space="0" w:color="auto"/>
                <w:left w:val="none" w:sz="0" w:space="0" w:color="auto"/>
                <w:bottom w:val="none" w:sz="0" w:space="0" w:color="auto"/>
                <w:right w:val="none" w:sz="0" w:space="0" w:color="auto"/>
              </w:divBdr>
            </w:div>
            <w:div w:id="1094083573">
              <w:marLeft w:val="0"/>
              <w:marRight w:val="0"/>
              <w:marTop w:val="0"/>
              <w:marBottom w:val="0"/>
              <w:divBdr>
                <w:top w:val="none" w:sz="0" w:space="0" w:color="auto"/>
                <w:left w:val="none" w:sz="0" w:space="0" w:color="auto"/>
                <w:bottom w:val="none" w:sz="0" w:space="0" w:color="auto"/>
                <w:right w:val="none" w:sz="0" w:space="0" w:color="auto"/>
              </w:divBdr>
            </w:div>
            <w:div w:id="1234854583">
              <w:marLeft w:val="0"/>
              <w:marRight w:val="0"/>
              <w:marTop w:val="0"/>
              <w:marBottom w:val="0"/>
              <w:divBdr>
                <w:top w:val="none" w:sz="0" w:space="0" w:color="auto"/>
                <w:left w:val="none" w:sz="0" w:space="0" w:color="auto"/>
                <w:bottom w:val="none" w:sz="0" w:space="0" w:color="auto"/>
                <w:right w:val="none" w:sz="0" w:space="0" w:color="auto"/>
              </w:divBdr>
            </w:div>
          </w:divsChild>
        </w:div>
        <w:div w:id="1826312148">
          <w:marLeft w:val="0"/>
          <w:marRight w:val="0"/>
          <w:marTop w:val="0"/>
          <w:marBottom w:val="0"/>
          <w:divBdr>
            <w:top w:val="none" w:sz="0" w:space="0" w:color="auto"/>
            <w:left w:val="none" w:sz="0" w:space="0" w:color="auto"/>
            <w:bottom w:val="none" w:sz="0" w:space="0" w:color="auto"/>
            <w:right w:val="none" w:sz="0" w:space="0" w:color="auto"/>
          </w:divBdr>
          <w:divsChild>
            <w:div w:id="232392716">
              <w:marLeft w:val="0"/>
              <w:marRight w:val="0"/>
              <w:marTop w:val="0"/>
              <w:marBottom w:val="0"/>
              <w:divBdr>
                <w:top w:val="none" w:sz="0" w:space="0" w:color="auto"/>
                <w:left w:val="none" w:sz="0" w:space="0" w:color="auto"/>
                <w:bottom w:val="none" w:sz="0" w:space="0" w:color="auto"/>
                <w:right w:val="none" w:sz="0" w:space="0" w:color="auto"/>
              </w:divBdr>
            </w:div>
            <w:div w:id="819228347">
              <w:marLeft w:val="0"/>
              <w:marRight w:val="0"/>
              <w:marTop w:val="0"/>
              <w:marBottom w:val="0"/>
              <w:divBdr>
                <w:top w:val="none" w:sz="0" w:space="0" w:color="auto"/>
                <w:left w:val="none" w:sz="0" w:space="0" w:color="auto"/>
                <w:bottom w:val="none" w:sz="0" w:space="0" w:color="auto"/>
                <w:right w:val="none" w:sz="0" w:space="0" w:color="auto"/>
              </w:divBdr>
            </w:div>
            <w:div w:id="692999629">
              <w:marLeft w:val="0"/>
              <w:marRight w:val="0"/>
              <w:marTop w:val="0"/>
              <w:marBottom w:val="0"/>
              <w:divBdr>
                <w:top w:val="none" w:sz="0" w:space="0" w:color="auto"/>
                <w:left w:val="none" w:sz="0" w:space="0" w:color="auto"/>
                <w:bottom w:val="none" w:sz="0" w:space="0" w:color="auto"/>
                <w:right w:val="none" w:sz="0" w:space="0" w:color="auto"/>
              </w:divBdr>
            </w:div>
            <w:div w:id="808135600">
              <w:marLeft w:val="0"/>
              <w:marRight w:val="0"/>
              <w:marTop w:val="0"/>
              <w:marBottom w:val="0"/>
              <w:divBdr>
                <w:top w:val="none" w:sz="0" w:space="0" w:color="auto"/>
                <w:left w:val="none" w:sz="0" w:space="0" w:color="auto"/>
                <w:bottom w:val="none" w:sz="0" w:space="0" w:color="auto"/>
                <w:right w:val="none" w:sz="0" w:space="0" w:color="auto"/>
              </w:divBdr>
            </w:div>
            <w:div w:id="183330305">
              <w:marLeft w:val="0"/>
              <w:marRight w:val="0"/>
              <w:marTop w:val="0"/>
              <w:marBottom w:val="0"/>
              <w:divBdr>
                <w:top w:val="none" w:sz="0" w:space="0" w:color="auto"/>
                <w:left w:val="none" w:sz="0" w:space="0" w:color="auto"/>
                <w:bottom w:val="none" w:sz="0" w:space="0" w:color="auto"/>
                <w:right w:val="none" w:sz="0" w:space="0" w:color="auto"/>
              </w:divBdr>
            </w:div>
          </w:divsChild>
        </w:div>
        <w:div w:id="13119187">
          <w:marLeft w:val="0"/>
          <w:marRight w:val="0"/>
          <w:marTop w:val="0"/>
          <w:marBottom w:val="0"/>
          <w:divBdr>
            <w:top w:val="none" w:sz="0" w:space="0" w:color="auto"/>
            <w:left w:val="none" w:sz="0" w:space="0" w:color="auto"/>
            <w:bottom w:val="none" w:sz="0" w:space="0" w:color="auto"/>
            <w:right w:val="none" w:sz="0" w:space="0" w:color="auto"/>
          </w:divBdr>
          <w:divsChild>
            <w:div w:id="414281989">
              <w:marLeft w:val="0"/>
              <w:marRight w:val="0"/>
              <w:marTop w:val="0"/>
              <w:marBottom w:val="0"/>
              <w:divBdr>
                <w:top w:val="none" w:sz="0" w:space="0" w:color="auto"/>
                <w:left w:val="none" w:sz="0" w:space="0" w:color="auto"/>
                <w:bottom w:val="none" w:sz="0" w:space="0" w:color="auto"/>
                <w:right w:val="none" w:sz="0" w:space="0" w:color="auto"/>
              </w:divBdr>
            </w:div>
            <w:div w:id="1119296973">
              <w:marLeft w:val="0"/>
              <w:marRight w:val="0"/>
              <w:marTop w:val="0"/>
              <w:marBottom w:val="0"/>
              <w:divBdr>
                <w:top w:val="none" w:sz="0" w:space="0" w:color="auto"/>
                <w:left w:val="none" w:sz="0" w:space="0" w:color="auto"/>
                <w:bottom w:val="none" w:sz="0" w:space="0" w:color="auto"/>
                <w:right w:val="none" w:sz="0" w:space="0" w:color="auto"/>
              </w:divBdr>
            </w:div>
            <w:div w:id="1304502707">
              <w:marLeft w:val="0"/>
              <w:marRight w:val="0"/>
              <w:marTop w:val="0"/>
              <w:marBottom w:val="0"/>
              <w:divBdr>
                <w:top w:val="none" w:sz="0" w:space="0" w:color="auto"/>
                <w:left w:val="none" w:sz="0" w:space="0" w:color="auto"/>
                <w:bottom w:val="none" w:sz="0" w:space="0" w:color="auto"/>
                <w:right w:val="none" w:sz="0" w:space="0" w:color="auto"/>
              </w:divBdr>
            </w:div>
            <w:div w:id="1694963096">
              <w:marLeft w:val="0"/>
              <w:marRight w:val="0"/>
              <w:marTop w:val="0"/>
              <w:marBottom w:val="0"/>
              <w:divBdr>
                <w:top w:val="none" w:sz="0" w:space="0" w:color="auto"/>
                <w:left w:val="none" w:sz="0" w:space="0" w:color="auto"/>
                <w:bottom w:val="none" w:sz="0" w:space="0" w:color="auto"/>
                <w:right w:val="none" w:sz="0" w:space="0" w:color="auto"/>
              </w:divBdr>
            </w:div>
          </w:divsChild>
        </w:div>
        <w:div w:id="1061830955">
          <w:marLeft w:val="0"/>
          <w:marRight w:val="0"/>
          <w:marTop w:val="0"/>
          <w:marBottom w:val="0"/>
          <w:divBdr>
            <w:top w:val="none" w:sz="0" w:space="0" w:color="auto"/>
            <w:left w:val="none" w:sz="0" w:space="0" w:color="auto"/>
            <w:bottom w:val="none" w:sz="0" w:space="0" w:color="auto"/>
            <w:right w:val="none" w:sz="0" w:space="0" w:color="auto"/>
          </w:divBdr>
          <w:divsChild>
            <w:div w:id="1960792618">
              <w:marLeft w:val="0"/>
              <w:marRight w:val="0"/>
              <w:marTop w:val="0"/>
              <w:marBottom w:val="0"/>
              <w:divBdr>
                <w:top w:val="none" w:sz="0" w:space="0" w:color="auto"/>
                <w:left w:val="none" w:sz="0" w:space="0" w:color="auto"/>
                <w:bottom w:val="none" w:sz="0" w:space="0" w:color="auto"/>
                <w:right w:val="none" w:sz="0" w:space="0" w:color="auto"/>
              </w:divBdr>
            </w:div>
            <w:div w:id="742144610">
              <w:marLeft w:val="0"/>
              <w:marRight w:val="0"/>
              <w:marTop w:val="0"/>
              <w:marBottom w:val="0"/>
              <w:divBdr>
                <w:top w:val="none" w:sz="0" w:space="0" w:color="auto"/>
                <w:left w:val="none" w:sz="0" w:space="0" w:color="auto"/>
                <w:bottom w:val="none" w:sz="0" w:space="0" w:color="auto"/>
                <w:right w:val="none" w:sz="0" w:space="0" w:color="auto"/>
              </w:divBdr>
            </w:div>
            <w:div w:id="1961495178">
              <w:marLeft w:val="0"/>
              <w:marRight w:val="0"/>
              <w:marTop w:val="0"/>
              <w:marBottom w:val="0"/>
              <w:divBdr>
                <w:top w:val="none" w:sz="0" w:space="0" w:color="auto"/>
                <w:left w:val="none" w:sz="0" w:space="0" w:color="auto"/>
                <w:bottom w:val="none" w:sz="0" w:space="0" w:color="auto"/>
                <w:right w:val="none" w:sz="0" w:space="0" w:color="auto"/>
              </w:divBdr>
            </w:div>
            <w:div w:id="1250315875">
              <w:marLeft w:val="0"/>
              <w:marRight w:val="0"/>
              <w:marTop w:val="0"/>
              <w:marBottom w:val="0"/>
              <w:divBdr>
                <w:top w:val="none" w:sz="0" w:space="0" w:color="auto"/>
                <w:left w:val="none" w:sz="0" w:space="0" w:color="auto"/>
                <w:bottom w:val="none" w:sz="0" w:space="0" w:color="auto"/>
                <w:right w:val="none" w:sz="0" w:space="0" w:color="auto"/>
              </w:divBdr>
            </w:div>
            <w:div w:id="1468619310">
              <w:marLeft w:val="0"/>
              <w:marRight w:val="0"/>
              <w:marTop w:val="0"/>
              <w:marBottom w:val="0"/>
              <w:divBdr>
                <w:top w:val="none" w:sz="0" w:space="0" w:color="auto"/>
                <w:left w:val="none" w:sz="0" w:space="0" w:color="auto"/>
                <w:bottom w:val="none" w:sz="0" w:space="0" w:color="auto"/>
                <w:right w:val="none" w:sz="0" w:space="0" w:color="auto"/>
              </w:divBdr>
            </w:div>
          </w:divsChild>
        </w:div>
        <w:div w:id="1336496839">
          <w:marLeft w:val="0"/>
          <w:marRight w:val="0"/>
          <w:marTop w:val="0"/>
          <w:marBottom w:val="0"/>
          <w:divBdr>
            <w:top w:val="none" w:sz="0" w:space="0" w:color="auto"/>
            <w:left w:val="none" w:sz="0" w:space="0" w:color="auto"/>
            <w:bottom w:val="none" w:sz="0" w:space="0" w:color="auto"/>
            <w:right w:val="none" w:sz="0" w:space="0" w:color="auto"/>
          </w:divBdr>
          <w:divsChild>
            <w:div w:id="1021473607">
              <w:marLeft w:val="0"/>
              <w:marRight w:val="0"/>
              <w:marTop w:val="0"/>
              <w:marBottom w:val="0"/>
              <w:divBdr>
                <w:top w:val="none" w:sz="0" w:space="0" w:color="auto"/>
                <w:left w:val="none" w:sz="0" w:space="0" w:color="auto"/>
                <w:bottom w:val="none" w:sz="0" w:space="0" w:color="auto"/>
                <w:right w:val="none" w:sz="0" w:space="0" w:color="auto"/>
              </w:divBdr>
            </w:div>
            <w:div w:id="2027436131">
              <w:marLeft w:val="0"/>
              <w:marRight w:val="0"/>
              <w:marTop w:val="0"/>
              <w:marBottom w:val="0"/>
              <w:divBdr>
                <w:top w:val="none" w:sz="0" w:space="0" w:color="auto"/>
                <w:left w:val="none" w:sz="0" w:space="0" w:color="auto"/>
                <w:bottom w:val="none" w:sz="0" w:space="0" w:color="auto"/>
                <w:right w:val="none" w:sz="0" w:space="0" w:color="auto"/>
              </w:divBdr>
            </w:div>
          </w:divsChild>
        </w:div>
        <w:div w:id="1093085860">
          <w:marLeft w:val="0"/>
          <w:marRight w:val="0"/>
          <w:marTop w:val="0"/>
          <w:marBottom w:val="0"/>
          <w:divBdr>
            <w:top w:val="none" w:sz="0" w:space="0" w:color="auto"/>
            <w:left w:val="none" w:sz="0" w:space="0" w:color="auto"/>
            <w:bottom w:val="none" w:sz="0" w:space="0" w:color="auto"/>
            <w:right w:val="none" w:sz="0" w:space="0" w:color="auto"/>
          </w:divBdr>
          <w:divsChild>
            <w:div w:id="912591162">
              <w:marLeft w:val="0"/>
              <w:marRight w:val="0"/>
              <w:marTop w:val="0"/>
              <w:marBottom w:val="0"/>
              <w:divBdr>
                <w:top w:val="none" w:sz="0" w:space="0" w:color="auto"/>
                <w:left w:val="none" w:sz="0" w:space="0" w:color="auto"/>
                <w:bottom w:val="none" w:sz="0" w:space="0" w:color="auto"/>
                <w:right w:val="none" w:sz="0" w:space="0" w:color="auto"/>
              </w:divBdr>
            </w:div>
            <w:div w:id="1481849395">
              <w:marLeft w:val="0"/>
              <w:marRight w:val="0"/>
              <w:marTop w:val="0"/>
              <w:marBottom w:val="0"/>
              <w:divBdr>
                <w:top w:val="none" w:sz="0" w:space="0" w:color="auto"/>
                <w:left w:val="none" w:sz="0" w:space="0" w:color="auto"/>
                <w:bottom w:val="none" w:sz="0" w:space="0" w:color="auto"/>
                <w:right w:val="none" w:sz="0" w:space="0" w:color="auto"/>
              </w:divBdr>
            </w:div>
          </w:divsChild>
        </w:div>
        <w:div w:id="1879510177">
          <w:marLeft w:val="0"/>
          <w:marRight w:val="0"/>
          <w:marTop w:val="0"/>
          <w:marBottom w:val="0"/>
          <w:divBdr>
            <w:top w:val="none" w:sz="0" w:space="0" w:color="auto"/>
            <w:left w:val="none" w:sz="0" w:space="0" w:color="auto"/>
            <w:bottom w:val="none" w:sz="0" w:space="0" w:color="auto"/>
            <w:right w:val="none" w:sz="0" w:space="0" w:color="auto"/>
          </w:divBdr>
        </w:div>
        <w:div w:id="92481771">
          <w:marLeft w:val="0"/>
          <w:marRight w:val="0"/>
          <w:marTop w:val="0"/>
          <w:marBottom w:val="0"/>
          <w:divBdr>
            <w:top w:val="none" w:sz="0" w:space="0" w:color="auto"/>
            <w:left w:val="none" w:sz="0" w:space="0" w:color="auto"/>
            <w:bottom w:val="none" w:sz="0" w:space="0" w:color="auto"/>
            <w:right w:val="none" w:sz="0" w:space="0" w:color="auto"/>
          </w:divBdr>
        </w:div>
      </w:divsChild>
    </w:div>
    <w:div w:id="1434326914">
      <w:bodyDiv w:val="1"/>
      <w:marLeft w:val="0"/>
      <w:marRight w:val="0"/>
      <w:marTop w:val="0"/>
      <w:marBottom w:val="0"/>
      <w:divBdr>
        <w:top w:val="none" w:sz="0" w:space="0" w:color="auto"/>
        <w:left w:val="none" w:sz="0" w:space="0" w:color="auto"/>
        <w:bottom w:val="none" w:sz="0" w:space="0" w:color="auto"/>
        <w:right w:val="none" w:sz="0" w:space="0" w:color="auto"/>
      </w:divBdr>
      <w:divsChild>
        <w:div w:id="329143818">
          <w:marLeft w:val="0"/>
          <w:marRight w:val="0"/>
          <w:marTop w:val="0"/>
          <w:marBottom w:val="0"/>
          <w:divBdr>
            <w:top w:val="none" w:sz="0" w:space="0" w:color="auto"/>
            <w:left w:val="none" w:sz="0" w:space="0" w:color="auto"/>
            <w:bottom w:val="none" w:sz="0" w:space="0" w:color="auto"/>
            <w:right w:val="none" w:sz="0" w:space="0" w:color="auto"/>
          </w:divBdr>
          <w:divsChild>
            <w:div w:id="189035245">
              <w:marLeft w:val="0"/>
              <w:marRight w:val="0"/>
              <w:marTop w:val="0"/>
              <w:marBottom w:val="0"/>
              <w:divBdr>
                <w:top w:val="none" w:sz="0" w:space="0" w:color="auto"/>
                <w:left w:val="none" w:sz="0" w:space="0" w:color="auto"/>
                <w:bottom w:val="none" w:sz="0" w:space="0" w:color="auto"/>
                <w:right w:val="none" w:sz="0" w:space="0" w:color="auto"/>
              </w:divBdr>
            </w:div>
          </w:divsChild>
        </w:div>
        <w:div w:id="406876746">
          <w:marLeft w:val="0"/>
          <w:marRight w:val="0"/>
          <w:marTop w:val="0"/>
          <w:marBottom w:val="0"/>
          <w:divBdr>
            <w:top w:val="none" w:sz="0" w:space="0" w:color="auto"/>
            <w:left w:val="none" w:sz="0" w:space="0" w:color="auto"/>
            <w:bottom w:val="none" w:sz="0" w:space="0" w:color="auto"/>
            <w:right w:val="none" w:sz="0" w:space="0" w:color="auto"/>
          </w:divBdr>
          <w:divsChild>
            <w:div w:id="212431526">
              <w:marLeft w:val="0"/>
              <w:marRight w:val="0"/>
              <w:marTop w:val="0"/>
              <w:marBottom w:val="0"/>
              <w:divBdr>
                <w:top w:val="none" w:sz="0" w:space="0" w:color="auto"/>
                <w:left w:val="none" w:sz="0" w:space="0" w:color="auto"/>
                <w:bottom w:val="none" w:sz="0" w:space="0" w:color="auto"/>
                <w:right w:val="none" w:sz="0" w:space="0" w:color="auto"/>
              </w:divBdr>
            </w:div>
            <w:div w:id="224026700">
              <w:marLeft w:val="0"/>
              <w:marRight w:val="0"/>
              <w:marTop w:val="0"/>
              <w:marBottom w:val="0"/>
              <w:divBdr>
                <w:top w:val="none" w:sz="0" w:space="0" w:color="auto"/>
                <w:left w:val="none" w:sz="0" w:space="0" w:color="auto"/>
                <w:bottom w:val="none" w:sz="0" w:space="0" w:color="auto"/>
                <w:right w:val="none" w:sz="0" w:space="0" w:color="auto"/>
              </w:divBdr>
            </w:div>
            <w:div w:id="1034765501">
              <w:marLeft w:val="0"/>
              <w:marRight w:val="0"/>
              <w:marTop w:val="0"/>
              <w:marBottom w:val="0"/>
              <w:divBdr>
                <w:top w:val="none" w:sz="0" w:space="0" w:color="auto"/>
                <w:left w:val="none" w:sz="0" w:space="0" w:color="auto"/>
                <w:bottom w:val="none" w:sz="0" w:space="0" w:color="auto"/>
                <w:right w:val="none" w:sz="0" w:space="0" w:color="auto"/>
              </w:divBdr>
            </w:div>
            <w:div w:id="1295017079">
              <w:marLeft w:val="0"/>
              <w:marRight w:val="0"/>
              <w:marTop w:val="0"/>
              <w:marBottom w:val="0"/>
              <w:divBdr>
                <w:top w:val="none" w:sz="0" w:space="0" w:color="auto"/>
                <w:left w:val="none" w:sz="0" w:space="0" w:color="auto"/>
                <w:bottom w:val="none" w:sz="0" w:space="0" w:color="auto"/>
                <w:right w:val="none" w:sz="0" w:space="0" w:color="auto"/>
              </w:divBdr>
            </w:div>
            <w:div w:id="1860583432">
              <w:marLeft w:val="0"/>
              <w:marRight w:val="0"/>
              <w:marTop w:val="0"/>
              <w:marBottom w:val="0"/>
              <w:divBdr>
                <w:top w:val="none" w:sz="0" w:space="0" w:color="auto"/>
                <w:left w:val="none" w:sz="0" w:space="0" w:color="auto"/>
                <w:bottom w:val="none" w:sz="0" w:space="0" w:color="auto"/>
                <w:right w:val="none" w:sz="0" w:space="0" w:color="auto"/>
              </w:divBdr>
            </w:div>
          </w:divsChild>
        </w:div>
        <w:div w:id="461267331">
          <w:marLeft w:val="0"/>
          <w:marRight w:val="0"/>
          <w:marTop w:val="0"/>
          <w:marBottom w:val="0"/>
          <w:divBdr>
            <w:top w:val="none" w:sz="0" w:space="0" w:color="auto"/>
            <w:left w:val="none" w:sz="0" w:space="0" w:color="auto"/>
            <w:bottom w:val="none" w:sz="0" w:space="0" w:color="auto"/>
            <w:right w:val="none" w:sz="0" w:space="0" w:color="auto"/>
          </w:divBdr>
        </w:div>
        <w:div w:id="519859898">
          <w:marLeft w:val="0"/>
          <w:marRight w:val="0"/>
          <w:marTop w:val="0"/>
          <w:marBottom w:val="0"/>
          <w:divBdr>
            <w:top w:val="none" w:sz="0" w:space="0" w:color="auto"/>
            <w:left w:val="none" w:sz="0" w:space="0" w:color="auto"/>
            <w:bottom w:val="none" w:sz="0" w:space="0" w:color="auto"/>
            <w:right w:val="none" w:sz="0" w:space="0" w:color="auto"/>
          </w:divBdr>
          <w:divsChild>
            <w:div w:id="352339520">
              <w:marLeft w:val="0"/>
              <w:marRight w:val="0"/>
              <w:marTop w:val="0"/>
              <w:marBottom w:val="0"/>
              <w:divBdr>
                <w:top w:val="none" w:sz="0" w:space="0" w:color="auto"/>
                <w:left w:val="none" w:sz="0" w:space="0" w:color="auto"/>
                <w:bottom w:val="none" w:sz="0" w:space="0" w:color="auto"/>
                <w:right w:val="none" w:sz="0" w:space="0" w:color="auto"/>
              </w:divBdr>
            </w:div>
            <w:div w:id="965966373">
              <w:marLeft w:val="0"/>
              <w:marRight w:val="0"/>
              <w:marTop w:val="0"/>
              <w:marBottom w:val="0"/>
              <w:divBdr>
                <w:top w:val="none" w:sz="0" w:space="0" w:color="auto"/>
                <w:left w:val="none" w:sz="0" w:space="0" w:color="auto"/>
                <w:bottom w:val="none" w:sz="0" w:space="0" w:color="auto"/>
                <w:right w:val="none" w:sz="0" w:space="0" w:color="auto"/>
              </w:divBdr>
            </w:div>
            <w:div w:id="1654065945">
              <w:marLeft w:val="0"/>
              <w:marRight w:val="0"/>
              <w:marTop w:val="0"/>
              <w:marBottom w:val="0"/>
              <w:divBdr>
                <w:top w:val="none" w:sz="0" w:space="0" w:color="auto"/>
                <w:left w:val="none" w:sz="0" w:space="0" w:color="auto"/>
                <w:bottom w:val="none" w:sz="0" w:space="0" w:color="auto"/>
                <w:right w:val="none" w:sz="0" w:space="0" w:color="auto"/>
              </w:divBdr>
            </w:div>
            <w:div w:id="2023126243">
              <w:marLeft w:val="0"/>
              <w:marRight w:val="0"/>
              <w:marTop w:val="0"/>
              <w:marBottom w:val="0"/>
              <w:divBdr>
                <w:top w:val="none" w:sz="0" w:space="0" w:color="auto"/>
                <w:left w:val="none" w:sz="0" w:space="0" w:color="auto"/>
                <w:bottom w:val="none" w:sz="0" w:space="0" w:color="auto"/>
                <w:right w:val="none" w:sz="0" w:space="0" w:color="auto"/>
              </w:divBdr>
            </w:div>
          </w:divsChild>
        </w:div>
        <w:div w:id="884292939">
          <w:marLeft w:val="0"/>
          <w:marRight w:val="0"/>
          <w:marTop w:val="0"/>
          <w:marBottom w:val="0"/>
          <w:divBdr>
            <w:top w:val="none" w:sz="0" w:space="0" w:color="auto"/>
            <w:left w:val="none" w:sz="0" w:space="0" w:color="auto"/>
            <w:bottom w:val="none" w:sz="0" w:space="0" w:color="auto"/>
            <w:right w:val="none" w:sz="0" w:space="0" w:color="auto"/>
          </w:divBdr>
          <w:divsChild>
            <w:div w:id="432823517">
              <w:marLeft w:val="0"/>
              <w:marRight w:val="0"/>
              <w:marTop w:val="0"/>
              <w:marBottom w:val="0"/>
              <w:divBdr>
                <w:top w:val="none" w:sz="0" w:space="0" w:color="auto"/>
                <w:left w:val="none" w:sz="0" w:space="0" w:color="auto"/>
                <w:bottom w:val="none" w:sz="0" w:space="0" w:color="auto"/>
                <w:right w:val="none" w:sz="0" w:space="0" w:color="auto"/>
              </w:divBdr>
            </w:div>
            <w:div w:id="576138359">
              <w:marLeft w:val="0"/>
              <w:marRight w:val="0"/>
              <w:marTop w:val="0"/>
              <w:marBottom w:val="0"/>
              <w:divBdr>
                <w:top w:val="none" w:sz="0" w:space="0" w:color="auto"/>
                <w:left w:val="none" w:sz="0" w:space="0" w:color="auto"/>
                <w:bottom w:val="none" w:sz="0" w:space="0" w:color="auto"/>
                <w:right w:val="none" w:sz="0" w:space="0" w:color="auto"/>
              </w:divBdr>
            </w:div>
            <w:div w:id="962156691">
              <w:marLeft w:val="0"/>
              <w:marRight w:val="0"/>
              <w:marTop w:val="0"/>
              <w:marBottom w:val="0"/>
              <w:divBdr>
                <w:top w:val="none" w:sz="0" w:space="0" w:color="auto"/>
                <w:left w:val="none" w:sz="0" w:space="0" w:color="auto"/>
                <w:bottom w:val="none" w:sz="0" w:space="0" w:color="auto"/>
                <w:right w:val="none" w:sz="0" w:space="0" w:color="auto"/>
              </w:divBdr>
            </w:div>
            <w:div w:id="1586456548">
              <w:marLeft w:val="0"/>
              <w:marRight w:val="0"/>
              <w:marTop w:val="0"/>
              <w:marBottom w:val="0"/>
              <w:divBdr>
                <w:top w:val="none" w:sz="0" w:space="0" w:color="auto"/>
                <w:left w:val="none" w:sz="0" w:space="0" w:color="auto"/>
                <w:bottom w:val="none" w:sz="0" w:space="0" w:color="auto"/>
                <w:right w:val="none" w:sz="0" w:space="0" w:color="auto"/>
              </w:divBdr>
            </w:div>
          </w:divsChild>
        </w:div>
        <w:div w:id="1050420422">
          <w:marLeft w:val="0"/>
          <w:marRight w:val="0"/>
          <w:marTop w:val="0"/>
          <w:marBottom w:val="0"/>
          <w:divBdr>
            <w:top w:val="none" w:sz="0" w:space="0" w:color="auto"/>
            <w:left w:val="none" w:sz="0" w:space="0" w:color="auto"/>
            <w:bottom w:val="none" w:sz="0" w:space="0" w:color="auto"/>
            <w:right w:val="none" w:sz="0" w:space="0" w:color="auto"/>
          </w:divBdr>
          <w:divsChild>
            <w:div w:id="499128367">
              <w:marLeft w:val="0"/>
              <w:marRight w:val="0"/>
              <w:marTop w:val="0"/>
              <w:marBottom w:val="0"/>
              <w:divBdr>
                <w:top w:val="none" w:sz="0" w:space="0" w:color="auto"/>
                <w:left w:val="none" w:sz="0" w:space="0" w:color="auto"/>
                <w:bottom w:val="none" w:sz="0" w:space="0" w:color="auto"/>
                <w:right w:val="none" w:sz="0" w:space="0" w:color="auto"/>
              </w:divBdr>
            </w:div>
            <w:div w:id="1364747980">
              <w:marLeft w:val="0"/>
              <w:marRight w:val="0"/>
              <w:marTop w:val="0"/>
              <w:marBottom w:val="0"/>
              <w:divBdr>
                <w:top w:val="none" w:sz="0" w:space="0" w:color="auto"/>
                <w:left w:val="none" w:sz="0" w:space="0" w:color="auto"/>
                <w:bottom w:val="none" w:sz="0" w:space="0" w:color="auto"/>
                <w:right w:val="none" w:sz="0" w:space="0" w:color="auto"/>
              </w:divBdr>
            </w:div>
            <w:div w:id="1526139810">
              <w:marLeft w:val="0"/>
              <w:marRight w:val="0"/>
              <w:marTop w:val="0"/>
              <w:marBottom w:val="0"/>
              <w:divBdr>
                <w:top w:val="none" w:sz="0" w:space="0" w:color="auto"/>
                <w:left w:val="none" w:sz="0" w:space="0" w:color="auto"/>
                <w:bottom w:val="none" w:sz="0" w:space="0" w:color="auto"/>
                <w:right w:val="none" w:sz="0" w:space="0" w:color="auto"/>
              </w:divBdr>
            </w:div>
            <w:div w:id="1555506254">
              <w:marLeft w:val="0"/>
              <w:marRight w:val="0"/>
              <w:marTop w:val="0"/>
              <w:marBottom w:val="0"/>
              <w:divBdr>
                <w:top w:val="none" w:sz="0" w:space="0" w:color="auto"/>
                <w:left w:val="none" w:sz="0" w:space="0" w:color="auto"/>
                <w:bottom w:val="none" w:sz="0" w:space="0" w:color="auto"/>
                <w:right w:val="none" w:sz="0" w:space="0" w:color="auto"/>
              </w:divBdr>
            </w:div>
          </w:divsChild>
        </w:div>
        <w:div w:id="1076590072">
          <w:marLeft w:val="0"/>
          <w:marRight w:val="0"/>
          <w:marTop w:val="0"/>
          <w:marBottom w:val="0"/>
          <w:divBdr>
            <w:top w:val="none" w:sz="0" w:space="0" w:color="auto"/>
            <w:left w:val="none" w:sz="0" w:space="0" w:color="auto"/>
            <w:bottom w:val="none" w:sz="0" w:space="0" w:color="auto"/>
            <w:right w:val="none" w:sz="0" w:space="0" w:color="auto"/>
          </w:divBdr>
        </w:div>
        <w:div w:id="1133672785">
          <w:marLeft w:val="0"/>
          <w:marRight w:val="0"/>
          <w:marTop w:val="0"/>
          <w:marBottom w:val="0"/>
          <w:divBdr>
            <w:top w:val="none" w:sz="0" w:space="0" w:color="auto"/>
            <w:left w:val="none" w:sz="0" w:space="0" w:color="auto"/>
            <w:bottom w:val="none" w:sz="0" w:space="0" w:color="auto"/>
            <w:right w:val="none" w:sz="0" w:space="0" w:color="auto"/>
          </w:divBdr>
        </w:div>
        <w:div w:id="1489251578">
          <w:marLeft w:val="0"/>
          <w:marRight w:val="0"/>
          <w:marTop w:val="0"/>
          <w:marBottom w:val="0"/>
          <w:divBdr>
            <w:top w:val="none" w:sz="0" w:space="0" w:color="auto"/>
            <w:left w:val="none" w:sz="0" w:space="0" w:color="auto"/>
            <w:bottom w:val="none" w:sz="0" w:space="0" w:color="auto"/>
            <w:right w:val="none" w:sz="0" w:space="0" w:color="auto"/>
          </w:divBdr>
          <w:divsChild>
            <w:div w:id="1090783845">
              <w:marLeft w:val="0"/>
              <w:marRight w:val="0"/>
              <w:marTop w:val="0"/>
              <w:marBottom w:val="0"/>
              <w:divBdr>
                <w:top w:val="none" w:sz="0" w:space="0" w:color="auto"/>
                <w:left w:val="none" w:sz="0" w:space="0" w:color="auto"/>
                <w:bottom w:val="none" w:sz="0" w:space="0" w:color="auto"/>
                <w:right w:val="none" w:sz="0" w:space="0" w:color="auto"/>
              </w:divBdr>
            </w:div>
            <w:div w:id="1668090193">
              <w:marLeft w:val="0"/>
              <w:marRight w:val="0"/>
              <w:marTop w:val="0"/>
              <w:marBottom w:val="0"/>
              <w:divBdr>
                <w:top w:val="none" w:sz="0" w:space="0" w:color="auto"/>
                <w:left w:val="none" w:sz="0" w:space="0" w:color="auto"/>
                <w:bottom w:val="none" w:sz="0" w:space="0" w:color="auto"/>
                <w:right w:val="none" w:sz="0" w:space="0" w:color="auto"/>
              </w:divBdr>
            </w:div>
            <w:div w:id="1700354043">
              <w:marLeft w:val="0"/>
              <w:marRight w:val="0"/>
              <w:marTop w:val="0"/>
              <w:marBottom w:val="0"/>
              <w:divBdr>
                <w:top w:val="none" w:sz="0" w:space="0" w:color="auto"/>
                <w:left w:val="none" w:sz="0" w:space="0" w:color="auto"/>
                <w:bottom w:val="none" w:sz="0" w:space="0" w:color="auto"/>
                <w:right w:val="none" w:sz="0" w:space="0" w:color="auto"/>
              </w:divBdr>
            </w:div>
          </w:divsChild>
        </w:div>
        <w:div w:id="1657106047">
          <w:marLeft w:val="0"/>
          <w:marRight w:val="0"/>
          <w:marTop w:val="0"/>
          <w:marBottom w:val="0"/>
          <w:divBdr>
            <w:top w:val="none" w:sz="0" w:space="0" w:color="auto"/>
            <w:left w:val="none" w:sz="0" w:space="0" w:color="auto"/>
            <w:bottom w:val="none" w:sz="0" w:space="0" w:color="auto"/>
            <w:right w:val="none" w:sz="0" w:space="0" w:color="auto"/>
          </w:divBdr>
        </w:div>
        <w:div w:id="1992364237">
          <w:marLeft w:val="0"/>
          <w:marRight w:val="0"/>
          <w:marTop w:val="0"/>
          <w:marBottom w:val="0"/>
          <w:divBdr>
            <w:top w:val="none" w:sz="0" w:space="0" w:color="auto"/>
            <w:left w:val="none" w:sz="0" w:space="0" w:color="auto"/>
            <w:bottom w:val="none" w:sz="0" w:space="0" w:color="auto"/>
            <w:right w:val="none" w:sz="0" w:space="0" w:color="auto"/>
          </w:divBdr>
          <w:divsChild>
            <w:div w:id="689987350">
              <w:marLeft w:val="0"/>
              <w:marRight w:val="0"/>
              <w:marTop w:val="0"/>
              <w:marBottom w:val="0"/>
              <w:divBdr>
                <w:top w:val="none" w:sz="0" w:space="0" w:color="auto"/>
                <w:left w:val="none" w:sz="0" w:space="0" w:color="auto"/>
                <w:bottom w:val="none" w:sz="0" w:space="0" w:color="auto"/>
                <w:right w:val="none" w:sz="0" w:space="0" w:color="auto"/>
              </w:divBdr>
            </w:div>
            <w:div w:id="1830098084">
              <w:marLeft w:val="0"/>
              <w:marRight w:val="0"/>
              <w:marTop w:val="0"/>
              <w:marBottom w:val="0"/>
              <w:divBdr>
                <w:top w:val="none" w:sz="0" w:space="0" w:color="auto"/>
                <w:left w:val="none" w:sz="0" w:space="0" w:color="auto"/>
                <w:bottom w:val="none" w:sz="0" w:space="0" w:color="auto"/>
                <w:right w:val="none" w:sz="0" w:space="0" w:color="auto"/>
              </w:divBdr>
            </w:div>
            <w:div w:id="1959990771">
              <w:marLeft w:val="0"/>
              <w:marRight w:val="0"/>
              <w:marTop w:val="0"/>
              <w:marBottom w:val="0"/>
              <w:divBdr>
                <w:top w:val="none" w:sz="0" w:space="0" w:color="auto"/>
                <w:left w:val="none" w:sz="0" w:space="0" w:color="auto"/>
                <w:bottom w:val="none" w:sz="0" w:space="0" w:color="auto"/>
                <w:right w:val="none" w:sz="0" w:space="0" w:color="auto"/>
              </w:divBdr>
            </w:div>
            <w:div w:id="2033873451">
              <w:marLeft w:val="0"/>
              <w:marRight w:val="0"/>
              <w:marTop w:val="0"/>
              <w:marBottom w:val="0"/>
              <w:divBdr>
                <w:top w:val="none" w:sz="0" w:space="0" w:color="auto"/>
                <w:left w:val="none" w:sz="0" w:space="0" w:color="auto"/>
                <w:bottom w:val="none" w:sz="0" w:space="0" w:color="auto"/>
                <w:right w:val="none" w:sz="0" w:space="0" w:color="auto"/>
              </w:divBdr>
            </w:div>
            <w:div w:id="2053769797">
              <w:marLeft w:val="0"/>
              <w:marRight w:val="0"/>
              <w:marTop w:val="0"/>
              <w:marBottom w:val="0"/>
              <w:divBdr>
                <w:top w:val="none" w:sz="0" w:space="0" w:color="auto"/>
                <w:left w:val="none" w:sz="0" w:space="0" w:color="auto"/>
                <w:bottom w:val="none" w:sz="0" w:space="0" w:color="auto"/>
                <w:right w:val="none" w:sz="0" w:space="0" w:color="auto"/>
              </w:divBdr>
            </w:div>
          </w:divsChild>
        </w:div>
        <w:div w:id="1992754556">
          <w:marLeft w:val="0"/>
          <w:marRight w:val="0"/>
          <w:marTop w:val="0"/>
          <w:marBottom w:val="0"/>
          <w:divBdr>
            <w:top w:val="none" w:sz="0" w:space="0" w:color="auto"/>
            <w:left w:val="none" w:sz="0" w:space="0" w:color="auto"/>
            <w:bottom w:val="none" w:sz="0" w:space="0" w:color="auto"/>
            <w:right w:val="none" w:sz="0" w:space="0" w:color="auto"/>
          </w:divBdr>
        </w:div>
      </w:divsChild>
    </w:div>
    <w:div w:id="1470778400">
      <w:bodyDiv w:val="1"/>
      <w:marLeft w:val="0"/>
      <w:marRight w:val="0"/>
      <w:marTop w:val="0"/>
      <w:marBottom w:val="0"/>
      <w:divBdr>
        <w:top w:val="none" w:sz="0" w:space="0" w:color="auto"/>
        <w:left w:val="none" w:sz="0" w:space="0" w:color="auto"/>
        <w:bottom w:val="none" w:sz="0" w:space="0" w:color="auto"/>
        <w:right w:val="none" w:sz="0" w:space="0" w:color="auto"/>
      </w:divBdr>
    </w:div>
    <w:div w:id="1540967677">
      <w:bodyDiv w:val="1"/>
      <w:marLeft w:val="0"/>
      <w:marRight w:val="0"/>
      <w:marTop w:val="0"/>
      <w:marBottom w:val="0"/>
      <w:divBdr>
        <w:top w:val="none" w:sz="0" w:space="0" w:color="auto"/>
        <w:left w:val="none" w:sz="0" w:space="0" w:color="auto"/>
        <w:bottom w:val="none" w:sz="0" w:space="0" w:color="auto"/>
        <w:right w:val="none" w:sz="0" w:space="0" w:color="auto"/>
      </w:divBdr>
    </w:div>
    <w:div w:id="1560435623">
      <w:bodyDiv w:val="1"/>
      <w:marLeft w:val="0"/>
      <w:marRight w:val="0"/>
      <w:marTop w:val="0"/>
      <w:marBottom w:val="0"/>
      <w:divBdr>
        <w:top w:val="none" w:sz="0" w:space="0" w:color="auto"/>
        <w:left w:val="none" w:sz="0" w:space="0" w:color="auto"/>
        <w:bottom w:val="none" w:sz="0" w:space="0" w:color="auto"/>
        <w:right w:val="none" w:sz="0" w:space="0" w:color="auto"/>
      </w:divBdr>
    </w:div>
    <w:div w:id="1560942165">
      <w:bodyDiv w:val="1"/>
      <w:marLeft w:val="0"/>
      <w:marRight w:val="0"/>
      <w:marTop w:val="0"/>
      <w:marBottom w:val="0"/>
      <w:divBdr>
        <w:top w:val="none" w:sz="0" w:space="0" w:color="auto"/>
        <w:left w:val="none" w:sz="0" w:space="0" w:color="auto"/>
        <w:bottom w:val="none" w:sz="0" w:space="0" w:color="auto"/>
        <w:right w:val="none" w:sz="0" w:space="0" w:color="auto"/>
      </w:divBdr>
    </w:div>
    <w:div w:id="1585651623">
      <w:bodyDiv w:val="1"/>
      <w:marLeft w:val="0"/>
      <w:marRight w:val="0"/>
      <w:marTop w:val="0"/>
      <w:marBottom w:val="0"/>
      <w:divBdr>
        <w:top w:val="none" w:sz="0" w:space="0" w:color="auto"/>
        <w:left w:val="none" w:sz="0" w:space="0" w:color="auto"/>
        <w:bottom w:val="none" w:sz="0" w:space="0" w:color="auto"/>
        <w:right w:val="none" w:sz="0" w:space="0" w:color="auto"/>
      </w:divBdr>
    </w:div>
    <w:div w:id="1615088333">
      <w:bodyDiv w:val="1"/>
      <w:marLeft w:val="0"/>
      <w:marRight w:val="0"/>
      <w:marTop w:val="0"/>
      <w:marBottom w:val="0"/>
      <w:divBdr>
        <w:top w:val="none" w:sz="0" w:space="0" w:color="auto"/>
        <w:left w:val="none" w:sz="0" w:space="0" w:color="auto"/>
        <w:bottom w:val="none" w:sz="0" w:space="0" w:color="auto"/>
        <w:right w:val="none" w:sz="0" w:space="0" w:color="auto"/>
      </w:divBdr>
    </w:div>
    <w:div w:id="1670979648">
      <w:bodyDiv w:val="1"/>
      <w:marLeft w:val="0"/>
      <w:marRight w:val="0"/>
      <w:marTop w:val="0"/>
      <w:marBottom w:val="0"/>
      <w:divBdr>
        <w:top w:val="none" w:sz="0" w:space="0" w:color="auto"/>
        <w:left w:val="none" w:sz="0" w:space="0" w:color="auto"/>
        <w:bottom w:val="none" w:sz="0" w:space="0" w:color="auto"/>
        <w:right w:val="none" w:sz="0" w:space="0" w:color="auto"/>
      </w:divBdr>
      <w:divsChild>
        <w:div w:id="2069650675">
          <w:marLeft w:val="0"/>
          <w:marRight w:val="0"/>
          <w:marTop w:val="0"/>
          <w:marBottom w:val="0"/>
          <w:divBdr>
            <w:top w:val="none" w:sz="0" w:space="0" w:color="auto"/>
            <w:left w:val="none" w:sz="0" w:space="0" w:color="auto"/>
            <w:bottom w:val="none" w:sz="0" w:space="0" w:color="auto"/>
            <w:right w:val="none" w:sz="0" w:space="0" w:color="auto"/>
          </w:divBdr>
        </w:div>
      </w:divsChild>
    </w:div>
    <w:div w:id="1671909126">
      <w:bodyDiv w:val="1"/>
      <w:marLeft w:val="0"/>
      <w:marRight w:val="0"/>
      <w:marTop w:val="0"/>
      <w:marBottom w:val="0"/>
      <w:divBdr>
        <w:top w:val="none" w:sz="0" w:space="0" w:color="auto"/>
        <w:left w:val="none" w:sz="0" w:space="0" w:color="auto"/>
        <w:bottom w:val="none" w:sz="0" w:space="0" w:color="auto"/>
        <w:right w:val="none" w:sz="0" w:space="0" w:color="auto"/>
      </w:divBdr>
      <w:divsChild>
        <w:div w:id="609777423">
          <w:marLeft w:val="0"/>
          <w:marRight w:val="0"/>
          <w:marTop w:val="0"/>
          <w:marBottom w:val="0"/>
          <w:divBdr>
            <w:top w:val="none" w:sz="0" w:space="0" w:color="auto"/>
            <w:left w:val="none" w:sz="0" w:space="0" w:color="auto"/>
            <w:bottom w:val="none" w:sz="0" w:space="0" w:color="auto"/>
            <w:right w:val="none" w:sz="0" w:space="0" w:color="auto"/>
          </w:divBdr>
          <w:divsChild>
            <w:div w:id="14772697">
              <w:marLeft w:val="0"/>
              <w:marRight w:val="0"/>
              <w:marTop w:val="0"/>
              <w:marBottom w:val="0"/>
              <w:divBdr>
                <w:top w:val="none" w:sz="0" w:space="0" w:color="auto"/>
                <w:left w:val="none" w:sz="0" w:space="0" w:color="auto"/>
                <w:bottom w:val="none" w:sz="0" w:space="0" w:color="auto"/>
                <w:right w:val="none" w:sz="0" w:space="0" w:color="auto"/>
              </w:divBdr>
            </w:div>
            <w:div w:id="367875879">
              <w:marLeft w:val="0"/>
              <w:marRight w:val="0"/>
              <w:marTop w:val="0"/>
              <w:marBottom w:val="0"/>
              <w:divBdr>
                <w:top w:val="none" w:sz="0" w:space="0" w:color="auto"/>
                <w:left w:val="none" w:sz="0" w:space="0" w:color="auto"/>
                <w:bottom w:val="none" w:sz="0" w:space="0" w:color="auto"/>
                <w:right w:val="none" w:sz="0" w:space="0" w:color="auto"/>
              </w:divBdr>
            </w:div>
            <w:div w:id="533419931">
              <w:marLeft w:val="0"/>
              <w:marRight w:val="0"/>
              <w:marTop w:val="0"/>
              <w:marBottom w:val="0"/>
              <w:divBdr>
                <w:top w:val="none" w:sz="0" w:space="0" w:color="auto"/>
                <w:left w:val="none" w:sz="0" w:space="0" w:color="auto"/>
                <w:bottom w:val="none" w:sz="0" w:space="0" w:color="auto"/>
                <w:right w:val="none" w:sz="0" w:space="0" w:color="auto"/>
              </w:divBdr>
            </w:div>
            <w:div w:id="1366833911">
              <w:marLeft w:val="0"/>
              <w:marRight w:val="0"/>
              <w:marTop w:val="0"/>
              <w:marBottom w:val="0"/>
              <w:divBdr>
                <w:top w:val="none" w:sz="0" w:space="0" w:color="auto"/>
                <w:left w:val="none" w:sz="0" w:space="0" w:color="auto"/>
                <w:bottom w:val="none" w:sz="0" w:space="0" w:color="auto"/>
                <w:right w:val="none" w:sz="0" w:space="0" w:color="auto"/>
              </w:divBdr>
            </w:div>
            <w:div w:id="1536113456">
              <w:marLeft w:val="0"/>
              <w:marRight w:val="0"/>
              <w:marTop w:val="0"/>
              <w:marBottom w:val="0"/>
              <w:divBdr>
                <w:top w:val="none" w:sz="0" w:space="0" w:color="auto"/>
                <w:left w:val="none" w:sz="0" w:space="0" w:color="auto"/>
                <w:bottom w:val="none" w:sz="0" w:space="0" w:color="auto"/>
                <w:right w:val="none" w:sz="0" w:space="0" w:color="auto"/>
              </w:divBdr>
            </w:div>
          </w:divsChild>
        </w:div>
        <w:div w:id="643509597">
          <w:marLeft w:val="0"/>
          <w:marRight w:val="0"/>
          <w:marTop w:val="0"/>
          <w:marBottom w:val="0"/>
          <w:divBdr>
            <w:top w:val="none" w:sz="0" w:space="0" w:color="auto"/>
            <w:left w:val="none" w:sz="0" w:space="0" w:color="auto"/>
            <w:bottom w:val="none" w:sz="0" w:space="0" w:color="auto"/>
            <w:right w:val="none" w:sz="0" w:space="0" w:color="auto"/>
          </w:divBdr>
          <w:divsChild>
            <w:div w:id="1652715419">
              <w:marLeft w:val="-75"/>
              <w:marRight w:val="0"/>
              <w:marTop w:val="30"/>
              <w:marBottom w:val="30"/>
              <w:divBdr>
                <w:top w:val="none" w:sz="0" w:space="0" w:color="auto"/>
                <w:left w:val="none" w:sz="0" w:space="0" w:color="auto"/>
                <w:bottom w:val="none" w:sz="0" w:space="0" w:color="auto"/>
                <w:right w:val="none" w:sz="0" w:space="0" w:color="auto"/>
              </w:divBdr>
              <w:divsChild>
                <w:div w:id="3408149">
                  <w:marLeft w:val="0"/>
                  <w:marRight w:val="0"/>
                  <w:marTop w:val="0"/>
                  <w:marBottom w:val="0"/>
                  <w:divBdr>
                    <w:top w:val="none" w:sz="0" w:space="0" w:color="auto"/>
                    <w:left w:val="none" w:sz="0" w:space="0" w:color="auto"/>
                    <w:bottom w:val="none" w:sz="0" w:space="0" w:color="auto"/>
                    <w:right w:val="none" w:sz="0" w:space="0" w:color="auto"/>
                  </w:divBdr>
                  <w:divsChild>
                    <w:div w:id="1731923452">
                      <w:marLeft w:val="0"/>
                      <w:marRight w:val="0"/>
                      <w:marTop w:val="0"/>
                      <w:marBottom w:val="0"/>
                      <w:divBdr>
                        <w:top w:val="none" w:sz="0" w:space="0" w:color="auto"/>
                        <w:left w:val="none" w:sz="0" w:space="0" w:color="auto"/>
                        <w:bottom w:val="none" w:sz="0" w:space="0" w:color="auto"/>
                        <w:right w:val="none" w:sz="0" w:space="0" w:color="auto"/>
                      </w:divBdr>
                    </w:div>
                  </w:divsChild>
                </w:div>
                <w:div w:id="112019910">
                  <w:marLeft w:val="0"/>
                  <w:marRight w:val="0"/>
                  <w:marTop w:val="0"/>
                  <w:marBottom w:val="0"/>
                  <w:divBdr>
                    <w:top w:val="none" w:sz="0" w:space="0" w:color="auto"/>
                    <w:left w:val="none" w:sz="0" w:space="0" w:color="auto"/>
                    <w:bottom w:val="none" w:sz="0" w:space="0" w:color="auto"/>
                    <w:right w:val="none" w:sz="0" w:space="0" w:color="auto"/>
                  </w:divBdr>
                  <w:divsChild>
                    <w:div w:id="1141385179">
                      <w:marLeft w:val="0"/>
                      <w:marRight w:val="0"/>
                      <w:marTop w:val="0"/>
                      <w:marBottom w:val="0"/>
                      <w:divBdr>
                        <w:top w:val="none" w:sz="0" w:space="0" w:color="auto"/>
                        <w:left w:val="none" w:sz="0" w:space="0" w:color="auto"/>
                        <w:bottom w:val="none" w:sz="0" w:space="0" w:color="auto"/>
                        <w:right w:val="none" w:sz="0" w:space="0" w:color="auto"/>
                      </w:divBdr>
                    </w:div>
                  </w:divsChild>
                </w:div>
                <w:div w:id="117379318">
                  <w:marLeft w:val="0"/>
                  <w:marRight w:val="0"/>
                  <w:marTop w:val="0"/>
                  <w:marBottom w:val="0"/>
                  <w:divBdr>
                    <w:top w:val="none" w:sz="0" w:space="0" w:color="auto"/>
                    <w:left w:val="none" w:sz="0" w:space="0" w:color="auto"/>
                    <w:bottom w:val="none" w:sz="0" w:space="0" w:color="auto"/>
                    <w:right w:val="none" w:sz="0" w:space="0" w:color="auto"/>
                  </w:divBdr>
                  <w:divsChild>
                    <w:div w:id="1068115994">
                      <w:marLeft w:val="0"/>
                      <w:marRight w:val="0"/>
                      <w:marTop w:val="0"/>
                      <w:marBottom w:val="0"/>
                      <w:divBdr>
                        <w:top w:val="none" w:sz="0" w:space="0" w:color="auto"/>
                        <w:left w:val="none" w:sz="0" w:space="0" w:color="auto"/>
                        <w:bottom w:val="none" w:sz="0" w:space="0" w:color="auto"/>
                        <w:right w:val="none" w:sz="0" w:space="0" w:color="auto"/>
                      </w:divBdr>
                    </w:div>
                  </w:divsChild>
                </w:div>
                <w:div w:id="156115275">
                  <w:marLeft w:val="0"/>
                  <w:marRight w:val="0"/>
                  <w:marTop w:val="0"/>
                  <w:marBottom w:val="0"/>
                  <w:divBdr>
                    <w:top w:val="none" w:sz="0" w:space="0" w:color="auto"/>
                    <w:left w:val="none" w:sz="0" w:space="0" w:color="auto"/>
                    <w:bottom w:val="none" w:sz="0" w:space="0" w:color="auto"/>
                    <w:right w:val="none" w:sz="0" w:space="0" w:color="auto"/>
                  </w:divBdr>
                  <w:divsChild>
                    <w:div w:id="109013707">
                      <w:marLeft w:val="0"/>
                      <w:marRight w:val="0"/>
                      <w:marTop w:val="0"/>
                      <w:marBottom w:val="0"/>
                      <w:divBdr>
                        <w:top w:val="none" w:sz="0" w:space="0" w:color="auto"/>
                        <w:left w:val="none" w:sz="0" w:space="0" w:color="auto"/>
                        <w:bottom w:val="none" w:sz="0" w:space="0" w:color="auto"/>
                        <w:right w:val="none" w:sz="0" w:space="0" w:color="auto"/>
                      </w:divBdr>
                    </w:div>
                  </w:divsChild>
                </w:div>
                <w:div w:id="214199946">
                  <w:marLeft w:val="0"/>
                  <w:marRight w:val="0"/>
                  <w:marTop w:val="0"/>
                  <w:marBottom w:val="0"/>
                  <w:divBdr>
                    <w:top w:val="none" w:sz="0" w:space="0" w:color="auto"/>
                    <w:left w:val="none" w:sz="0" w:space="0" w:color="auto"/>
                    <w:bottom w:val="none" w:sz="0" w:space="0" w:color="auto"/>
                    <w:right w:val="none" w:sz="0" w:space="0" w:color="auto"/>
                  </w:divBdr>
                  <w:divsChild>
                    <w:div w:id="1035469641">
                      <w:marLeft w:val="0"/>
                      <w:marRight w:val="0"/>
                      <w:marTop w:val="0"/>
                      <w:marBottom w:val="0"/>
                      <w:divBdr>
                        <w:top w:val="none" w:sz="0" w:space="0" w:color="auto"/>
                        <w:left w:val="none" w:sz="0" w:space="0" w:color="auto"/>
                        <w:bottom w:val="none" w:sz="0" w:space="0" w:color="auto"/>
                        <w:right w:val="none" w:sz="0" w:space="0" w:color="auto"/>
                      </w:divBdr>
                    </w:div>
                  </w:divsChild>
                </w:div>
                <w:div w:id="218824831">
                  <w:marLeft w:val="0"/>
                  <w:marRight w:val="0"/>
                  <w:marTop w:val="0"/>
                  <w:marBottom w:val="0"/>
                  <w:divBdr>
                    <w:top w:val="none" w:sz="0" w:space="0" w:color="auto"/>
                    <w:left w:val="none" w:sz="0" w:space="0" w:color="auto"/>
                    <w:bottom w:val="none" w:sz="0" w:space="0" w:color="auto"/>
                    <w:right w:val="none" w:sz="0" w:space="0" w:color="auto"/>
                  </w:divBdr>
                  <w:divsChild>
                    <w:div w:id="338629333">
                      <w:marLeft w:val="0"/>
                      <w:marRight w:val="0"/>
                      <w:marTop w:val="0"/>
                      <w:marBottom w:val="0"/>
                      <w:divBdr>
                        <w:top w:val="none" w:sz="0" w:space="0" w:color="auto"/>
                        <w:left w:val="none" w:sz="0" w:space="0" w:color="auto"/>
                        <w:bottom w:val="none" w:sz="0" w:space="0" w:color="auto"/>
                        <w:right w:val="none" w:sz="0" w:space="0" w:color="auto"/>
                      </w:divBdr>
                    </w:div>
                  </w:divsChild>
                </w:div>
                <w:div w:id="268123521">
                  <w:marLeft w:val="0"/>
                  <w:marRight w:val="0"/>
                  <w:marTop w:val="0"/>
                  <w:marBottom w:val="0"/>
                  <w:divBdr>
                    <w:top w:val="none" w:sz="0" w:space="0" w:color="auto"/>
                    <w:left w:val="none" w:sz="0" w:space="0" w:color="auto"/>
                    <w:bottom w:val="none" w:sz="0" w:space="0" w:color="auto"/>
                    <w:right w:val="none" w:sz="0" w:space="0" w:color="auto"/>
                  </w:divBdr>
                  <w:divsChild>
                    <w:div w:id="1147164151">
                      <w:marLeft w:val="0"/>
                      <w:marRight w:val="0"/>
                      <w:marTop w:val="0"/>
                      <w:marBottom w:val="0"/>
                      <w:divBdr>
                        <w:top w:val="none" w:sz="0" w:space="0" w:color="auto"/>
                        <w:left w:val="none" w:sz="0" w:space="0" w:color="auto"/>
                        <w:bottom w:val="none" w:sz="0" w:space="0" w:color="auto"/>
                        <w:right w:val="none" w:sz="0" w:space="0" w:color="auto"/>
                      </w:divBdr>
                    </w:div>
                  </w:divsChild>
                </w:div>
                <w:div w:id="282276929">
                  <w:marLeft w:val="0"/>
                  <w:marRight w:val="0"/>
                  <w:marTop w:val="0"/>
                  <w:marBottom w:val="0"/>
                  <w:divBdr>
                    <w:top w:val="none" w:sz="0" w:space="0" w:color="auto"/>
                    <w:left w:val="none" w:sz="0" w:space="0" w:color="auto"/>
                    <w:bottom w:val="none" w:sz="0" w:space="0" w:color="auto"/>
                    <w:right w:val="none" w:sz="0" w:space="0" w:color="auto"/>
                  </w:divBdr>
                  <w:divsChild>
                    <w:div w:id="1021707348">
                      <w:marLeft w:val="0"/>
                      <w:marRight w:val="0"/>
                      <w:marTop w:val="0"/>
                      <w:marBottom w:val="0"/>
                      <w:divBdr>
                        <w:top w:val="none" w:sz="0" w:space="0" w:color="auto"/>
                        <w:left w:val="none" w:sz="0" w:space="0" w:color="auto"/>
                        <w:bottom w:val="none" w:sz="0" w:space="0" w:color="auto"/>
                        <w:right w:val="none" w:sz="0" w:space="0" w:color="auto"/>
                      </w:divBdr>
                    </w:div>
                  </w:divsChild>
                </w:div>
                <w:div w:id="283343661">
                  <w:marLeft w:val="0"/>
                  <w:marRight w:val="0"/>
                  <w:marTop w:val="0"/>
                  <w:marBottom w:val="0"/>
                  <w:divBdr>
                    <w:top w:val="none" w:sz="0" w:space="0" w:color="auto"/>
                    <w:left w:val="none" w:sz="0" w:space="0" w:color="auto"/>
                    <w:bottom w:val="none" w:sz="0" w:space="0" w:color="auto"/>
                    <w:right w:val="none" w:sz="0" w:space="0" w:color="auto"/>
                  </w:divBdr>
                  <w:divsChild>
                    <w:div w:id="1018122566">
                      <w:marLeft w:val="0"/>
                      <w:marRight w:val="0"/>
                      <w:marTop w:val="0"/>
                      <w:marBottom w:val="0"/>
                      <w:divBdr>
                        <w:top w:val="none" w:sz="0" w:space="0" w:color="auto"/>
                        <w:left w:val="none" w:sz="0" w:space="0" w:color="auto"/>
                        <w:bottom w:val="none" w:sz="0" w:space="0" w:color="auto"/>
                        <w:right w:val="none" w:sz="0" w:space="0" w:color="auto"/>
                      </w:divBdr>
                    </w:div>
                  </w:divsChild>
                </w:div>
                <w:div w:id="335041849">
                  <w:marLeft w:val="0"/>
                  <w:marRight w:val="0"/>
                  <w:marTop w:val="0"/>
                  <w:marBottom w:val="0"/>
                  <w:divBdr>
                    <w:top w:val="none" w:sz="0" w:space="0" w:color="auto"/>
                    <w:left w:val="none" w:sz="0" w:space="0" w:color="auto"/>
                    <w:bottom w:val="none" w:sz="0" w:space="0" w:color="auto"/>
                    <w:right w:val="none" w:sz="0" w:space="0" w:color="auto"/>
                  </w:divBdr>
                  <w:divsChild>
                    <w:div w:id="1156409762">
                      <w:marLeft w:val="0"/>
                      <w:marRight w:val="0"/>
                      <w:marTop w:val="0"/>
                      <w:marBottom w:val="0"/>
                      <w:divBdr>
                        <w:top w:val="none" w:sz="0" w:space="0" w:color="auto"/>
                        <w:left w:val="none" w:sz="0" w:space="0" w:color="auto"/>
                        <w:bottom w:val="none" w:sz="0" w:space="0" w:color="auto"/>
                        <w:right w:val="none" w:sz="0" w:space="0" w:color="auto"/>
                      </w:divBdr>
                    </w:div>
                  </w:divsChild>
                </w:div>
                <w:div w:id="372005949">
                  <w:marLeft w:val="0"/>
                  <w:marRight w:val="0"/>
                  <w:marTop w:val="0"/>
                  <w:marBottom w:val="0"/>
                  <w:divBdr>
                    <w:top w:val="none" w:sz="0" w:space="0" w:color="auto"/>
                    <w:left w:val="none" w:sz="0" w:space="0" w:color="auto"/>
                    <w:bottom w:val="none" w:sz="0" w:space="0" w:color="auto"/>
                    <w:right w:val="none" w:sz="0" w:space="0" w:color="auto"/>
                  </w:divBdr>
                  <w:divsChild>
                    <w:div w:id="1377242410">
                      <w:marLeft w:val="0"/>
                      <w:marRight w:val="0"/>
                      <w:marTop w:val="0"/>
                      <w:marBottom w:val="0"/>
                      <w:divBdr>
                        <w:top w:val="none" w:sz="0" w:space="0" w:color="auto"/>
                        <w:left w:val="none" w:sz="0" w:space="0" w:color="auto"/>
                        <w:bottom w:val="none" w:sz="0" w:space="0" w:color="auto"/>
                        <w:right w:val="none" w:sz="0" w:space="0" w:color="auto"/>
                      </w:divBdr>
                    </w:div>
                  </w:divsChild>
                </w:div>
                <w:div w:id="385449672">
                  <w:marLeft w:val="0"/>
                  <w:marRight w:val="0"/>
                  <w:marTop w:val="0"/>
                  <w:marBottom w:val="0"/>
                  <w:divBdr>
                    <w:top w:val="none" w:sz="0" w:space="0" w:color="auto"/>
                    <w:left w:val="none" w:sz="0" w:space="0" w:color="auto"/>
                    <w:bottom w:val="none" w:sz="0" w:space="0" w:color="auto"/>
                    <w:right w:val="none" w:sz="0" w:space="0" w:color="auto"/>
                  </w:divBdr>
                  <w:divsChild>
                    <w:div w:id="855458387">
                      <w:marLeft w:val="0"/>
                      <w:marRight w:val="0"/>
                      <w:marTop w:val="0"/>
                      <w:marBottom w:val="0"/>
                      <w:divBdr>
                        <w:top w:val="none" w:sz="0" w:space="0" w:color="auto"/>
                        <w:left w:val="none" w:sz="0" w:space="0" w:color="auto"/>
                        <w:bottom w:val="none" w:sz="0" w:space="0" w:color="auto"/>
                        <w:right w:val="none" w:sz="0" w:space="0" w:color="auto"/>
                      </w:divBdr>
                    </w:div>
                  </w:divsChild>
                </w:div>
                <w:div w:id="407583243">
                  <w:marLeft w:val="0"/>
                  <w:marRight w:val="0"/>
                  <w:marTop w:val="0"/>
                  <w:marBottom w:val="0"/>
                  <w:divBdr>
                    <w:top w:val="none" w:sz="0" w:space="0" w:color="auto"/>
                    <w:left w:val="none" w:sz="0" w:space="0" w:color="auto"/>
                    <w:bottom w:val="none" w:sz="0" w:space="0" w:color="auto"/>
                    <w:right w:val="none" w:sz="0" w:space="0" w:color="auto"/>
                  </w:divBdr>
                  <w:divsChild>
                    <w:div w:id="1233003136">
                      <w:marLeft w:val="0"/>
                      <w:marRight w:val="0"/>
                      <w:marTop w:val="0"/>
                      <w:marBottom w:val="0"/>
                      <w:divBdr>
                        <w:top w:val="none" w:sz="0" w:space="0" w:color="auto"/>
                        <w:left w:val="none" w:sz="0" w:space="0" w:color="auto"/>
                        <w:bottom w:val="none" w:sz="0" w:space="0" w:color="auto"/>
                        <w:right w:val="none" w:sz="0" w:space="0" w:color="auto"/>
                      </w:divBdr>
                    </w:div>
                  </w:divsChild>
                </w:div>
                <w:div w:id="423259434">
                  <w:marLeft w:val="0"/>
                  <w:marRight w:val="0"/>
                  <w:marTop w:val="0"/>
                  <w:marBottom w:val="0"/>
                  <w:divBdr>
                    <w:top w:val="none" w:sz="0" w:space="0" w:color="auto"/>
                    <w:left w:val="none" w:sz="0" w:space="0" w:color="auto"/>
                    <w:bottom w:val="none" w:sz="0" w:space="0" w:color="auto"/>
                    <w:right w:val="none" w:sz="0" w:space="0" w:color="auto"/>
                  </w:divBdr>
                  <w:divsChild>
                    <w:div w:id="83768624">
                      <w:marLeft w:val="0"/>
                      <w:marRight w:val="0"/>
                      <w:marTop w:val="0"/>
                      <w:marBottom w:val="0"/>
                      <w:divBdr>
                        <w:top w:val="none" w:sz="0" w:space="0" w:color="auto"/>
                        <w:left w:val="none" w:sz="0" w:space="0" w:color="auto"/>
                        <w:bottom w:val="none" w:sz="0" w:space="0" w:color="auto"/>
                        <w:right w:val="none" w:sz="0" w:space="0" w:color="auto"/>
                      </w:divBdr>
                    </w:div>
                  </w:divsChild>
                </w:div>
                <w:div w:id="439878031">
                  <w:marLeft w:val="0"/>
                  <w:marRight w:val="0"/>
                  <w:marTop w:val="0"/>
                  <w:marBottom w:val="0"/>
                  <w:divBdr>
                    <w:top w:val="none" w:sz="0" w:space="0" w:color="auto"/>
                    <w:left w:val="none" w:sz="0" w:space="0" w:color="auto"/>
                    <w:bottom w:val="none" w:sz="0" w:space="0" w:color="auto"/>
                    <w:right w:val="none" w:sz="0" w:space="0" w:color="auto"/>
                  </w:divBdr>
                  <w:divsChild>
                    <w:div w:id="2005619295">
                      <w:marLeft w:val="0"/>
                      <w:marRight w:val="0"/>
                      <w:marTop w:val="0"/>
                      <w:marBottom w:val="0"/>
                      <w:divBdr>
                        <w:top w:val="none" w:sz="0" w:space="0" w:color="auto"/>
                        <w:left w:val="none" w:sz="0" w:space="0" w:color="auto"/>
                        <w:bottom w:val="none" w:sz="0" w:space="0" w:color="auto"/>
                        <w:right w:val="none" w:sz="0" w:space="0" w:color="auto"/>
                      </w:divBdr>
                    </w:div>
                  </w:divsChild>
                </w:div>
                <w:div w:id="482546828">
                  <w:marLeft w:val="0"/>
                  <w:marRight w:val="0"/>
                  <w:marTop w:val="0"/>
                  <w:marBottom w:val="0"/>
                  <w:divBdr>
                    <w:top w:val="none" w:sz="0" w:space="0" w:color="auto"/>
                    <w:left w:val="none" w:sz="0" w:space="0" w:color="auto"/>
                    <w:bottom w:val="none" w:sz="0" w:space="0" w:color="auto"/>
                    <w:right w:val="none" w:sz="0" w:space="0" w:color="auto"/>
                  </w:divBdr>
                  <w:divsChild>
                    <w:div w:id="888614499">
                      <w:marLeft w:val="0"/>
                      <w:marRight w:val="0"/>
                      <w:marTop w:val="0"/>
                      <w:marBottom w:val="0"/>
                      <w:divBdr>
                        <w:top w:val="none" w:sz="0" w:space="0" w:color="auto"/>
                        <w:left w:val="none" w:sz="0" w:space="0" w:color="auto"/>
                        <w:bottom w:val="none" w:sz="0" w:space="0" w:color="auto"/>
                        <w:right w:val="none" w:sz="0" w:space="0" w:color="auto"/>
                      </w:divBdr>
                    </w:div>
                  </w:divsChild>
                </w:div>
                <w:div w:id="521095692">
                  <w:marLeft w:val="0"/>
                  <w:marRight w:val="0"/>
                  <w:marTop w:val="0"/>
                  <w:marBottom w:val="0"/>
                  <w:divBdr>
                    <w:top w:val="none" w:sz="0" w:space="0" w:color="auto"/>
                    <w:left w:val="none" w:sz="0" w:space="0" w:color="auto"/>
                    <w:bottom w:val="none" w:sz="0" w:space="0" w:color="auto"/>
                    <w:right w:val="none" w:sz="0" w:space="0" w:color="auto"/>
                  </w:divBdr>
                  <w:divsChild>
                    <w:div w:id="499665035">
                      <w:marLeft w:val="0"/>
                      <w:marRight w:val="0"/>
                      <w:marTop w:val="0"/>
                      <w:marBottom w:val="0"/>
                      <w:divBdr>
                        <w:top w:val="none" w:sz="0" w:space="0" w:color="auto"/>
                        <w:left w:val="none" w:sz="0" w:space="0" w:color="auto"/>
                        <w:bottom w:val="none" w:sz="0" w:space="0" w:color="auto"/>
                        <w:right w:val="none" w:sz="0" w:space="0" w:color="auto"/>
                      </w:divBdr>
                    </w:div>
                  </w:divsChild>
                </w:div>
                <w:div w:id="527912262">
                  <w:marLeft w:val="0"/>
                  <w:marRight w:val="0"/>
                  <w:marTop w:val="0"/>
                  <w:marBottom w:val="0"/>
                  <w:divBdr>
                    <w:top w:val="none" w:sz="0" w:space="0" w:color="auto"/>
                    <w:left w:val="none" w:sz="0" w:space="0" w:color="auto"/>
                    <w:bottom w:val="none" w:sz="0" w:space="0" w:color="auto"/>
                    <w:right w:val="none" w:sz="0" w:space="0" w:color="auto"/>
                  </w:divBdr>
                  <w:divsChild>
                    <w:div w:id="1453936903">
                      <w:marLeft w:val="0"/>
                      <w:marRight w:val="0"/>
                      <w:marTop w:val="0"/>
                      <w:marBottom w:val="0"/>
                      <w:divBdr>
                        <w:top w:val="none" w:sz="0" w:space="0" w:color="auto"/>
                        <w:left w:val="none" w:sz="0" w:space="0" w:color="auto"/>
                        <w:bottom w:val="none" w:sz="0" w:space="0" w:color="auto"/>
                        <w:right w:val="none" w:sz="0" w:space="0" w:color="auto"/>
                      </w:divBdr>
                    </w:div>
                  </w:divsChild>
                </w:div>
                <w:div w:id="550650540">
                  <w:marLeft w:val="0"/>
                  <w:marRight w:val="0"/>
                  <w:marTop w:val="0"/>
                  <w:marBottom w:val="0"/>
                  <w:divBdr>
                    <w:top w:val="none" w:sz="0" w:space="0" w:color="auto"/>
                    <w:left w:val="none" w:sz="0" w:space="0" w:color="auto"/>
                    <w:bottom w:val="none" w:sz="0" w:space="0" w:color="auto"/>
                    <w:right w:val="none" w:sz="0" w:space="0" w:color="auto"/>
                  </w:divBdr>
                  <w:divsChild>
                    <w:div w:id="1133017691">
                      <w:marLeft w:val="0"/>
                      <w:marRight w:val="0"/>
                      <w:marTop w:val="0"/>
                      <w:marBottom w:val="0"/>
                      <w:divBdr>
                        <w:top w:val="none" w:sz="0" w:space="0" w:color="auto"/>
                        <w:left w:val="none" w:sz="0" w:space="0" w:color="auto"/>
                        <w:bottom w:val="none" w:sz="0" w:space="0" w:color="auto"/>
                        <w:right w:val="none" w:sz="0" w:space="0" w:color="auto"/>
                      </w:divBdr>
                    </w:div>
                  </w:divsChild>
                </w:div>
                <w:div w:id="640384314">
                  <w:marLeft w:val="0"/>
                  <w:marRight w:val="0"/>
                  <w:marTop w:val="0"/>
                  <w:marBottom w:val="0"/>
                  <w:divBdr>
                    <w:top w:val="none" w:sz="0" w:space="0" w:color="auto"/>
                    <w:left w:val="none" w:sz="0" w:space="0" w:color="auto"/>
                    <w:bottom w:val="none" w:sz="0" w:space="0" w:color="auto"/>
                    <w:right w:val="none" w:sz="0" w:space="0" w:color="auto"/>
                  </w:divBdr>
                  <w:divsChild>
                    <w:div w:id="440148445">
                      <w:marLeft w:val="0"/>
                      <w:marRight w:val="0"/>
                      <w:marTop w:val="0"/>
                      <w:marBottom w:val="0"/>
                      <w:divBdr>
                        <w:top w:val="none" w:sz="0" w:space="0" w:color="auto"/>
                        <w:left w:val="none" w:sz="0" w:space="0" w:color="auto"/>
                        <w:bottom w:val="none" w:sz="0" w:space="0" w:color="auto"/>
                        <w:right w:val="none" w:sz="0" w:space="0" w:color="auto"/>
                      </w:divBdr>
                    </w:div>
                  </w:divsChild>
                </w:div>
                <w:div w:id="655186721">
                  <w:marLeft w:val="0"/>
                  <w:marRight w:val="0"/>
                  <w:marTop w:val="0"/>
                  <w:marBottom w:val="0"/>
                  <w:divBdr>
                    <w:top w:val="none" w:sz="0" w:space="0" w:color="auto"/>
                    <w:left w:val="none" w:sz="0" w:space="0" w:color="auto"/>
                    <w:bottom w:val="none" w:sz="0" w:space="0" w:color="auto"/>
                    <w:right w:val="none" w:sz="0" w:space="0" w:color="auto"/>
                  </w:divBdr>
                  <w:divsChild>
                    <w:div w:id="773674268">
                      <w:marLeft w:val="0"/>
                      <w:marRight w:val="0"/>
                      <w:marTop w:val="0"/>
                      <w:marBottom w:val="0"/>
                      <w:divBdr>
                        <w:top w:val="none" w:sz="0" w:space="0" w:color="auto"/>
                        <w:left w:val="none" w:sz="0" w:space="0" w:color="auto"/>
                        <w:bottom w:val="none" w:sz="0" w:space="0" w:color="auto"/>
                        <w:right w:val="none" w:sz="0" w:space="0" w:color="auto"/>
                      </w:divBdr>
                    </w:div>
                  </w:divsChild>
                </w:div>
                <w:div w:id="663165105">
                  <w:marLeft w:val="0"/>
                  <w:marRight w:val="0"/>
                  <w:marTop w:val="0"/>
                  <w:marBottom w:val="0"/>
                  <w:divBdr>
                    <w:top w:val="none" w:sz="0" w:space="0" w:color="auto"/>
                    <w:left w:val="none" w:sz="0" w:space="0" w:color="auto"/>
                    <w:bottom w:val="none" w:sz="0" w:space="0" w:color="auto"/>
                    <w:right w:val="none" w:sz="0" w:space="0" w:color="auto"/>
                  </w:divBdr>
                  <w:divsChild>
                    <w:div w:id="1423792292">
                      <w:marLeft w:val="0"/>
                      <w:marRight w:val="0"/>
                      <w:marTop w:val="0"/>
                      <w:marBottom w:val="0"/>
                      <w:divBdr>
                        <w:top w:val="none" w:sz="0" w:space="0" w:color="auto"/>
                        <w:left w:val="none" w:sz="0" w:space="0" w:color="auto"/>
                        <w:bottom w:val="none" w:sz="0" w:space="0" w:color="auto"/>
                        <w:right w:val="none" w:sz="0" w:space="0" w:color="auto"/>
                      </w:divBdr>
                    </w:div>
                  </w:divsChild>
                </w:div>
                <w:div w:id="690499624">
                  <w:marLeft w:val="0"/>
                  <w:marRight w:val="0"/>
                  <w:marTop w:val="0"/>
                  <w:marBottom w:val="0"/>
                  <w:divBdr>
                    <w:top w:val="none" w:sz="0" w:space="0" w:color="auto"/>
                    <w:left w:val="none" w:sz="0" w:space="0" w:color="auto"/>
                    <w:bottom w:val="none" w:sz="0" w:space="0" w:color="auto"/>
                    <w:right w:val="none" w:sz="0" w:space="0" w:color="auto"/>
                  </w:divBdr>
                  <w:divsChild>
                    <w:div w:id="825441145">
                      <w:marLeft w:val="0"/>
                      <w:marRight w:val="0"/>
                      <w:marTop w:val="0"/>
                      <w:marBottom w:val="0"/>
                      <w:divBdr>
                        <w:top w:val="none" w:sz="0" w:space="0" w:color="auto"/>
                        <w:left w:val="none" w:sz="0" w:space="0" w:color="auto"/>
                        <w:bottom w:val="none" w:sz="0" w:space="0" w:color="auto"/>
                        <w:right w:val="none" w:sz="0" w:space="0" w:color="auto"/>
                      </w:divBdr>
                    </w:div>
                  </w:divsChild>
                </w:div>
                <w:div w:id="696152177">
                  <w:marLeft w:val="0"/>
                  <w:marRight w:val="0"/>
                  <w:marTop w:val="0"/>
                  <w:marBottom w:val="0"/>
                  <w:divBdr>
                    <w:top w:val="none" w:sz="0" w:space="0" w:color="auto"/>
                    <w:left w:val="none" w:sz="0" w:space="0" w:color="auto"/>
                    <w:bottom w:val="none" w:sz="0" w:space="0" w:color="auto"/>
                    <w:right w:val="none" w:sz="0" w:space="0" w:color="auto"/>
                  </w:divBdr>
                  <w:divsChild>
                    <w:div w:id="120419167">
                      <w:marLeft w:val="0"/>
                      <w:marRight w:val="0"/>
                      <w:marTop w:val="0"/>
                      <w:marBottom w:val="0"/>
                      <w:divBdr>
                        <w:top w:val="none" w:sz="0" w:space="0" w:color="auto"/>
                        <w:left w:val="none" w:sz="0" w:space="0" w:color="auto"/>
                        <w:bottom w:val="none" w:sz="0" w:space="0" w:color="auto"/>
                        <w:right w:val="none" w:sz="0" w:space="0" w:color="auto"/>
                      </w:divBdr>
                    </w:div>
                  </w:divsChild>
                </w:div>
                <w:div w:id="739644530">
                  <w:marLeft w:val="0"/>
                  <w:marRight w:val="0"/>
                  <w:marTop w:val="0"/>
                  <w:marBottom w:val="0"/>
                  <w:divBdr>
                    <w:top w:val="none" w:sz="0" w:space="0" w:color="auto"/>
                    <w:left w:val="none" w:sz="0" w:space="0" w:color="auto"/>
                    <w:bottom w:val="none" w:sz="0" w:space="0" w:color="auto"/>
                    <w:right w:val="none" w:sz="0" w:space="0" w:color="auto"/>
                  </w:divBdr>
                  <w:divsChild>
                    <w:div w:id="1565026849">
                      <w:marLeft w:val="0"/>
                      <w:marRight w:val="0"/>
                      <w:marTop w:val="0"/>
                      <w:marBottom w:val="0"/>
                      <w:divBdr>
                        <w:top w:val="none" w:sz="0" w:space="0" w:color="auto"/>
                        <w:left w:val="none" w:sz="0" w:space="0" w:color="auto"/>
                        <w:bottom w:val="none" w:sz="0" w:space="0" w:color="auto"/>
                        <w:right w:val="none" w:sz="0" w:space="0" w:color="auto"/>
                      </w:divBdr>
                    </w:div>
                  </w:divsChild>
                </w:div>
                <w:div w:id="743650268">
                  <w:marLeft w:val="0"/>
                  <w:marRight w:val="0"/>
                  <w:marTop w:val="0"/>
                  <w:marBottom w:val="0"/>
                  <w:divBdr>
                    <w:top w:val="none" w:sz="0" w:space="0" w:color="auto"/>
                    <w:left w:val="none" w:sz="0" w:space="0" w:color="auto"/>
                    <w:bottom w:val="none" w:sz="0" w:space="0" w:color="auto"/>
                    <w:right w:val="none" w:sz="0" w:space="0" w:color="auto"/>
                  </w:divBdr>
                  <w:divsChild>
                    <w:div w:id="1063601188">
                      <w:marLeft w:val="0"/>
                      <w:marRight w:val="0"/>
                      <w:marTop w:val="0"/>
                      <w:marBottom w:val="0"/>
                      <w:divBdr>
                        <w:top w:val="none" w:sz="0" w:space="0" w:color="auto"/>
                        <w:left w:val="none" w:sz="0" w:space="0" w:color="auto"/>
                        <w:bottom w:val="none" w:sz="0" w:space="0" w:color="auto"/>
                        <w:right w:val="none" w:sz="0" w:space="0" w:color="auto"/>
                      </w:divBdr>
                    </w:div>
                  </w:divsChild>
                </w:div>
                <w:div w:id="747462378">
                  <w:marLeft w:val="0"/>
                  <w:marRight w:val="0"/>
                  <w:marTop w:val="0"/>
                  <w:marBottom w:val="0"/>
                  <w:divBdr>
                    <w:top w:val="none" w:sz="0" w:space="0" w:color="auto"/>
                    <w:left w:val="none" w:sz="0" w:space="0" w:color="auto"/>
                    <w:bottom w:val="none" w:sz="0" w:space="0" w:color="auto"/>
                    <w:right w:val="none" w:sz="0" w:space="0" w:color="auto"/>
                  </w:divBdr>
                  <w:divsChild>
                    <w:div w:id="1368795650">
                      <w:marLeft w:val="0"/>
                      <w:marRight w:val="0"/>
                      <w:marTop w:val="0"/>
                      <w:marBottom w:val="0"/>
                      <w:divBdr>
                        <w:top w:val="none" w:sz="0" w:space="0" w:color="auto"/>
                        <w:left w:val="none" w:sz="0" w:space="0" w:color="auto"/>
                        <w:bottom w:val="none" w:sz="0" w:space="0" w:color="auto"/>
                        <w:right w:val="none" w:sz="0" w:space="0" w:color="auto"/>
                      </w:divBdr>
                    </w:div>
                  </w:divsChild>
                </w:div>
                <w:div w:id="749078742">
                  <w:marLeft w:val="0"/>
                  <w:marRight w:val="0"/>
                  <w:marTop w:val="0"/>
                  <w:marBottom w:val="0"/>
                  <w:divBdr>
                    <w:top w:val="none" w:sz="0" w:space="0" w:color="auto"/>
                    <w:left w:val="none" w:sz="0" w:space="0" w:color="auto"/>
                    <w:bottom w:val="none" w:sz="0" w:space="0" w:color="auto"/>
                    <w:right w:val="none" w:sz="0" w:space="0" w:color="auto"/>
                  </w:divBdr>
                  <w:divsChild>
                    <w:div w:id="772359077">
                      <w:marLeft w:val="0"/>
                      <w:marRight w:val="0"/>
                      <w:marTop w:val="0"/>
                      <w:marBottom w:val="0"/>
                      <w:divBdr>
                        <w:top w:val="none" w:sz="0" w:space="0" w:color="auto"/>
                        <w:left w:val="none" w:sz="0" w:space="0" w:color="auto"/>
                        <w:bottom w:val="none" w:sz="0" w:space="0" w:color="auto"/>
                        <w:right w:val="none" w:sz="0" w:space="0" w:color="auto"/>
                      </w:divBdr>
                    </w:div>
                  </w:divsChild>
                </w:div>
                <w:div w:id="826482731">
                  <w:marLeft w:val="0"/>
                  <w:marRight w:val="0"/>
                  <w:marTop w:val="0"/>
                  <w:marBottom w:val="0"/>
                  <w:divBdr>
                    <w:top w:val="none" w:sz="0" w:space="0" w:color="auto"/>
                    <w:left w:val="none" w:sz="0" w:space="0" w:color="auto"/>
                    <w:bottom w:val="none" w:sz="0" w:space="0" w:color="auto"/>
                    <w:right w:val="none" w:sz="0" w:space="0" w:color="auto"/>
                  </w:divBdr>
                  <w:divsChild>
                    <w:div w:id="499277575">
                      <w:marLeft w:val="0"/>
                      <w:marRight w:val="0"/>
                      <w:marTop w:val="0"/>
                      <w:marBottom w:val="0"/>
                      <w:divBdr>
                        <w:top w:val="none" w:sz="0" w:space="0" w:color="auto"/>
                        <w:left w:val="none" w:sz="0" w:space="0" w:color="auto"/>
                        <w:bottom w:val="none" w:sz="0" w:space="0" w:color="auto"/>
                        <w:right w:val="none" w:sz="0" w:space="0" w:color="auto"/>
                      </w:divBdr>
                    </w:div>
                  </w:divsChild>
                </w:div>
                <w:div w:id="829953353">
                  <w:marLeft w:val="0"/>
                  <w:marRight w:val="0"/>
                  <w:marTop w:val="0"/>
                  <w:marBottom w:val="0"/>
                  <w:divBdr>
                    <w:top w:val="none" w:sz="0" w:space="0" w:color="auto"/>
                    <w:left w:val="none" w:sz="0" w:space="0" w:color="auto"/>
                    <w:bottom w:val="none" w:sz="0" w:space="0" w:color="auto"/>
                    <w:right w:val="none" w:sz="0" w:space="0" w:color="auto"/>
                  </w:divBdr>
                  <w:divsChild>
                    <w:div w:id="750545475">
                      <w:marLeft w:val="0"/>
                      <w:marRight w:val="0"/>
                      <w:marTop w:val="0"/>
                      <w:marBottom w:val="0"/>
                      <w:divBdr>
                        <w:top w:val="none" w:sz="0" w:space="0" w:color="auto"/>
                        <w:left w:val="none" w:sz="0" w:space="0" w:color="auto"/>
                        <w:bottom w:val="none" w:sz="0" w:space="0" w:color="auto"/>
                        <w:right w:val="none" w:sz="0" w:space="0" w:color="auto"/>
                      </w:divBdr>
                    </w:div>
                  </w:divsChild>
                </w:div>
                <w:div w:id="838614716">
                  <w:marLeft w:val="0"/>
                  <w:marRight w:val="0"/>
                  <w:marTop w:val="0"/>
                  <w:marBottom w:val="0"/>
                  <w:divBdr>
                    <w:top w:val="none" w:sz="0" w:space="0" w:color="auto"/>
                    <w:left w:val="none" w:sz="0" w:space="0" w:color="auto"/>
                    <w:bottom w:val="none" w:sz="0" w:space="0" w:color="auto"/>
                    <w:right w:val="none" w:sz="0" w:space="0" w:color="auto"/>
                  </w:divBdr>
                  <w:divsChild>
                    <w:div w:id="1832528506">
                      <w:marLeft w:val="0"/>
                      <w:marRight w:val="0"/>
                      <w:marTop w:val="0"/>
                      <w:marBottom w:val="0"/>
                      <w:divBdr>
                        <w:top w:val="none" w:sz="0" w:space="0" w:color="auto"/>
                        <w:left w:val="none" w:sz="0" w:space="0" w:color="auto"/>
                        <w:bottom w:val="none" w:sz="0" w:space="0" w:color="auto"/>
                        <w:right w:val="none" w:sz="0" w:space="0" w:color="auto"/>
                      </w:divBdr>
                    </w:div>
                  </w:divsChild>
                </w:div>
                <w:div w:id="861552340">
                  <w:marLeft w:val="0"/>
                  <w:marRight w:val="0"/>
                  <w:marTop w:val="0"/>
                  <w:marBottom w:val="0"/>
                  <w:divBdr>
                    <w:top w:val="none" w:sz="0" w:space="0" w:color="auto"/>
                    <w:left w:val="none" w:sz="0" w:space="0" w:color="auto"/>
                    <w:bottom w:val="none" w:sz="0" w:space="0" w:color="auto"/>
                    <w:right w:val="none" w:sz="0" w:space="0" w:color="auto"/>
                  </w:divBdr>
                  <w:divsChild>
                    <w:div w:id="385184273">
                      <w:marLeft w:val="0"/>
                      <w:marRight w:val="0"/>
                      <w:marTop w:val="0"/>
                      <w:marBottom w:val="0"/>
                      <w:divBdr>
                        <w:top w:val="none" w:sz="0" w:space="0" w:color="auto"/>
                        <w:left w:val="none" w:sz="0" w:space="0" w:color="auto"/>
                        <w:bottom w:val="none" w:sz="0" w:space="0" w:color="auto"/>
                        <w:right w:val="none" w:sz="0" w:space="0" w:color="auto"/>
                      </w:divBdr>
                    </w:div>
                  </w:divsChild>
                </w:div>
                <w:div w:id="872308451">
                  <w:marLeft w:val="0"/>
                  <w:marRight w:val="0"/>
                  <w:marTop w:val="0"/>
                  <w:marBottom w:val="0"/>
                  <w:divBdr>
                    <w:top w:val="none" w:sz="0" w:space="0" w:color="auto"/>
                    <w:left w:val="none" w:sz="0" w:space="0" w:color="auto"/>
                    <w:bottom w:val="none" w:sz="0" w:space="0" w:color="auto"/>
                    <w:right w:val="none" w:sz="0" w:space="0" w:color="auto"/>
                  </w:divBdr>
                  <w:divsChild>
                    <w:div w:id="869074742">
                      <w:marLeft w:val="0"/>
                      <w:marRight w:val="0"/>
                      <w:marTop w:val="0"/>
                      <w:marBottom w:val="0"/>
                      <w:divBdr>
                        <w:top w:val="none" w:sz="0" w:space="0" w:color="auto"/>
                        <w:left w:val="none" w:sz="0" w:space="0" w:color="auto"/>
                        <w:bottom w:val="none" w:sz="0" w:space="0" w:color="auto"/>
                        <w:right w:val="none" w:sz="0" w:space="0" w:color="auto"/>
                      </w:divBdr>
                    </w:div>
                  </w:divsChild>
                </w:div>
                <w:div w:id="888960964">
                  <w:marLeft w:val="0"/>
                  <w:marRight w:val="0"/>
                  <w:marTop w:val="0"/>
                  <w:marBottom w:val="0"/>
                  <w:divBdr>
                    <w:top w:val="none" w:sz="0" w:space="0" w:color="auto"/>
                    <w:left w:val="none" w:sz="0" w:space="0" w:color="auto"/>
                    <w:bottom w:val="none" w:sz="0" w:space="0" w:color="auto"/>
                    <w:right w:val="none" w:sz="0" w:space="0" w:color="auto"/>
                  </w:divBdr>
                  <w:divsChild>
                    <w:div w:id="1577320489">
                      <w:marLeft w:val="0"/>
                      <w:marRight w:val="0"/>
                      <w:marTop w:val="0"/>
                      <w:marBottom w:val="0"/>
                      <w:divBdr>
                        <w:top w:val="none" w:sz="0" w:space="0" w:color="auto"/>
                        <w:left w:val="none" w:sz="0" w:space="0" w:color="auto"/>
                        <w:bottom w:val="none" w:sz="0" w:space="0" w:color="auto"/>
                        <w:right w:val="none" w:sz="0" w:space="0" w:color="auto"/>
                      </w:divBdr>
                    </w:div>
                  </w:divsChild>
                </w:div>
                <w:div w:id="902564924">
                  <w:marLeft w:val="0"/>
                  <w:marRight w:val="0"/>
                  <w:marTop w:val="0"/>
                  <w:marBottom w:val="0"/>
                  <w:divBdr>
                    <w:top w:val="none" w:sz="0" w:space="0" w:color="auto"/>
                    <w:left w:val="none" w:sz="0" w:space="0" w:color="auto"/>
                    <w:bottom w:val="none" w:sz="0" w:space="0" w:color="auto"/>
                    <w:right w:val="none" w:sz="0" w:space="0" w:color="auto"/>
                  </w:divBdr>
                  <w:divsChild>
                    <w:div w:id="1390573554">
                      <w:marLeft w:val="0"/>
                      <w:marRight w:val="0"/>
                      <w:marTop w:val="0"/>
                      <w:marBottom w:val="0"/>
                      <w:divBdr>
                        <w:top w:val="none" w:sz="0" w:space="0" w:color="auto"/>
                        <w:left w:val="none" w:sz="0" w:space="0" w:color="auto"/>
                        <w:bottom w:val="none" w:sz="0" w:space="0" w:color="auto"/>
                        <w:right w:val="none" w:sz="0" w:space="0" w:color="auto"/>
                      </w:divBdr>
                    </w:div>
                  </w:divsChild>
                </w:div>
                <w:div w:id="970941066">
                  <w:marLeft w:val="0"/>
                  <w:marRight w:val="0"/>
                  <w:marTop w:val="0"/>
                  <w:marBottom w:val="0"/>
                  <w:divBdr>
                    <w:top w:val="none" w:sz="0" w:space="0" w:color="auto"/>
                    <w:left w:val="none" w:sz="0" w:space="0" w:color="auto"/>
                    <w:bottom w:val="none" w:sz="0" w:space="0" w:color="auto"/>
                    <w:right w:val="none" w:sz="0" w:space="0" w:color="auto"/>
                  </w:divBdr>
                  <w:divsChild>
                    <w:div w:id="1783307618">
                      <w:marLeft w:val="0"/>
                      <w:marRight w:val="0"/>
                      <w:marTop w:val="0"/>
                      <w:marBottom w:val="0"/>
                      <w:divBdr>
                        <w:top w:val="none" w:sz="0" w:space="0" w:color="auto"/>
                        <w:left w:val="none" w:sz="0" w:space="0" w:color="auto"/>
                        <w:bottom w:val="none" w:sz="0" w:space="0" w:color="auto"/>
                        <w:right w:val="none" w:sz="0" w:space="0" w:color="auto"/>
                      </w:divBdr>
                    </w:div>
                  </w:divsChild>
                </w:div>
                <w:div w:id="1010718501">
                  <w:marLeft w:val="0"/>
                  <w:marRight w:val="0"/>
                  <w:marTop w:val="0"/>
                  <w:marBottom w:val="0"/>
                  <w:divBdr>
                    <w:top w:val="none" w:sz="0" w:space="0" w:color="auto"/>
                    <w:left w:val="none" w:sz="0" w:space="0" w:color="auto"/>
                    <w:bottom w:val="none" w:sz="0" w:space="0" w:color="auto"/>
                    <w:right w:val="none" w:sz="0" w:space="0" w:color="auto"/>
                  </w:divBdr>
                  <w:divsChild>
                    <w:div w:id="687871653">
                      <w:marLeft w:val="0"/>
                      <w:marRight w:val="0"/>
                      <w:marTop w:val="0"/>
                      <w:marBottom w:val="0"/>
                      <w:divBdr>
                        <w:top w:val="none" w:sz="0" w:space="0" w:color="auto"/>
                        <w:left w:val="none" w:sz="0" w:space="0" w:color="auto"/>
                        <w:bottom w:val="none" w:sz="0" w:space="0" w:color="auto"/>
                        <w:right w:val="none" w:sz="0" w:space="0" w:color="auto"/>
                      </w:divBdr>
                    </w:div>
                  </w:divsChild>
                </w:div>
                <w:div w:id="1014767676">
                  <w:marLeft w:val="0"/>
                  <w:marRight w:val="0"/>
                  <w:marTop w:val="0"/>
                  <w:marBottom w:val="0"/>
                  <w:divBdr>
                    <w:top w:val="none" w:sz="0" w:space="0" w:color="auto"/>
                    <w:left w:val="none" w:sz="0" w:space="0" w:color="auto"/>
                    <w:bottom w:val="none" w:sz="0" w:space="0" w:color="auto"/>
                    <w:right w:val="none" w:sz="0" w:space="0" w:color="auto"/>
                  </w:divBdr>
                  <w:divsChild>
                    <w:div w:id="1181310674">
                      <w:marLeft w:val="0"/>
                      <w:marRight w:val="0"/>
                      <w:marTop w:val="0"/>
                      <w:marBottom w:val="0"/>
                      <w:divBdr>
                        <w:top w:val="none" w:sz="0" w:space="0" w:color="auto"/>
                        <w:left w:val="none" w:sz="0" w:space="0" w:color="auto"/>
                        <w:bottom w:val="none" w:sz="0" w:space="0" w:color="auto"/>
                        <w:right w:val="none" w:sz="0" w:space="0" w:color="auto"/>
                      </w:divBdr>
                    </w:div>
                  </w:divsChild>
                </w:div>
                <w:div w:id="1015762517">
                  <w:marLeft w:val="0"/>
                  <w:marRight w:val="0"/>
                  <w:marTop w:val="0"/>
                  <w:marBottom w:val="0"/>
                  <w:divBdr>
                    <w:top w:val="none" w:sz="0" w:space="0" w:color="auto"/>
                    <w:left w:val="none" w:sz="0" w:space="0" w:color="auto"/>
                    <w:bottom w:val="none" w:sz="0" w:space="0" w:color="auto"/>
                    <w:right w:val="none" w:sz="0" w:space="0" w:color="auto"/>
                  </w:divBdr>
                  <w:divsChild>
                    <w:div w:id="1651716608">
                      <w:marLeft w:val="0"/>
                      <w:marRight w:val="0"/>
                      <w:marTop w:val="0"/>
                      <w:marBottom w:val="0"/>
                      <w:divBdr>
                        <w:top w:val="none" w:sz="0" w:space="0" w:color="auto"/>
                        <w:left w:val="none" w:sz="0" w:space="0" w:color="auto"/>
                        <w:bottom w:val="none" w:sz="0" w:space="0" w:color="auto"/>
                        <w:right w:val="none" w:sz="0" w:space="0" w:color="auto"/>
                      </w:divBdr>
                    </w:div>
                  </w:divsChild>
                </w:div>
                <w:div w:id="1054309049">
                  <w:marLeft w:val="0"/>
                  <w:marRight w:val="0"/>
                  <w:marTop w:val="0"/>
                  <w:marBottom w:val="0"/>
                  <w:divBdr>
                    <w:top w:val="none" w:sz="0" w:space="0" w:color="auto"/>
                    <w:left w:val="none" w:sz="0" w:space="0" w:color="auto"/>
                    <w:bottom w:val="none" w:sz="0" w:space="0" w:color="auto"/>
                    <w:right w:val="none" w:sz="0" w:space="0" w:color="auto"/>
                  </w:divBdr>
                  <w:divsChild>
                    <w:div w:id="43986502">
                      <w:marLeft w:val="0"/>
                      <w:marRight w:val="0"/>
                      <w:marTop w:val="0"/>
                      <w:marBottom w:val="0"/>
                      <w:divBdr>
                        <w:top w:val="none" w:sz="0" w:space="0" w:color="auto"/>
                        <w:left w:val="none" w:sz="0" w:space="0" w:color="auto"/>
                        <w:bottom w:val="none" w:sz="0" w:space="0" w:color="auto"/>
                        <w:right w:val="none" w:sz="0" w:space="0" w:color="auto"/>
                      </w:divBdr>
                    </w:div>
                  </w:divsChild>
                </w:div>
                <w:div w:id="1087267791">
                  <w:marLeft w:val="0"/>
                  <w:marRight w:val="0"/>
                  <w:marTop w:val="0"/>
                  <w:marBottom w:val="0"/>
                  <w:divBdr>
                    <w:top w:val="none" w:sz="0" w:space="0" w:color="auto"/>
                    <w:left w:val="none" w:sz="0" w:space="0" w:color="auto"/>
                    <w:bottom w:val="none" w:sz="0" w:space="0" w:color="auto"/>
                    <w:right w:val="none" w:sz="0" w:space="0" w:color="auto"/>
                  </w:divBdr>
                  <w:divsChild>
                    <w:div w:id="1002900316">
                      <w:marLeft w:val="0"/>
                      <w:marRight w:val="0"/>
                      <w:marTop w:val="0"/>
                      <w:marBottom w:val="0"/>
                      <w:divBdr>
                        <w:top w:val="none" w:sz="0" w:space="0" w:color="auto"/>
                        <w:left w:val="none" w:sz="0" w:space="0" w:color="auto"/>
                        <w:bottom w:val="none" w:sz="0" w:space="0" w:color="auto"/>
                        <w:right w:val="none" w:sz="0" w:space="0" w:color="auto"/>
                      </w:divBdr>
                    </w:div>
                  </w:divsChild>
                </w:div>
                <w:div w:id="1125735939">
                  <w:marLeft w:val="0"/>
                  <w:marRight w:val="0"/>
                  <w:marTop w:val="0"/>
                  <w:marBottom w:val="0"/>
                  <w:divBdr>
                    <w:top w:val="none" w:sz="0" w:space="0" w:color="auto"/>
                    <w:left w:val="none" w:sz="0" w:space="0" w:color="auto"/>
                    <w:bottom w:val="none" w:sz="0" w:space="0" w:color="auto"/>
                    <w:right w:val="none" w:sz="0" w:space="0" w:color="auto"/>
                  </w:divBdr>
                  <w:divsChild>
                    <w:div w:id="1480338553">
                      <w:marLeft w:val="0"/>
                      <w:marRight w:val="0"/>
                      <w:marTop w:val="0"/>
                      <w:marBottom w:val="0"/>
                      <w:divBdr>
                        <w:top w:val="none" w:sz="0" w:space="0" w:color="auto"/>
                        <w:left w:val="none" w:sz="0" w:space="0" w:color="auto"/>
                        <w:bottom w:val="none" w:sz="0" w:space="0" w:color="auto"/>
                        <w:right w:val="none" w:sz="0" w:space="0" w:color="auto"/>
                      </w:divBdr>
                    </w:div>
                  </w:divsChild>
                </w:div>
                <w:div w:id="1155991551">
                  <w:marLeft w:val="0"/>
                  <w:marRight w:val="0"/>
                  <w:marTop w:val="0"/>
                  <w:marBottom w:val="0"/>
                  <w:divBdr>
                    <w:top w:val="none" w:sz="0" w:space="0" w:color="auto"/>
                    <w:left w:val="none" w:sz="0" w:space="0" w:color="auto"/>
                    <w:bottom w:val="none" w:sz="0" w:space="0" w:color="auto"/>
                    <w:right w:val="none" w:sz="0" w:space="0" w:color="auto"/>
                  </w:divBdr>
                  <w:divsChild>
                    <w:div w:id="194972848">
                      <w:marLeft w:val="0"/>
                      <w:marRight w:val="0"/>
                      <w:marTop w:val="0"/>
                      <w:marBottom w:val="0"/>
                      <w:divBdr>
                        <w:top w:val="none" w:sz="0" w:space="0" w:color="auto"/>
                        <w:left w:val="none" w:sz="0" w:space="0" w:color="auto"/>
                        <w:bottom w:val="none" w:sz="0" w:space="0" w:color="auto"/>
                        <w:right w:val="none" w:sz="0" w:space="0" w:color="auto"/>
                      </w:divBdr>
                    </w:div>
                  </w:divsChild>
                </w:div>
                <w:div w:id="1210611260">
                  <w:marLeft w:val="0"/>
                  <w:marRight w:val="0"/>
                  <w:marTop w:val="0"/>
                  <w:marBottom w:val="0"/>
                  <w:divBdr>
                    <w:top w:val="none" w:sz="0" w:space="0" w:color="auto"/>
                    <w:left w:val="none" w:sz="0" w:space="0" w:color="auto"/>
                    <w:bottom w:val="none" w:sz="0" w:space="0" w:color="auto"/>
                    <w:right w:val="none" w:sz="0" w:space="0" w:color="auto"/>
                  </w:divBdr>
                  <w:divsChild>
                    <w:div w:id="104276853">
                      <w:marLeft w:val="0"/>
                      <w:marRight w:val="0"/>
                      <w:marTop w:val="0"/>
                      <w:marBottom w:val="0"/>
                      <w:divBdr>
                        <w:top w:val="none" w:sz="0" w:space="0" w:color="auto"/>
                        <w:left w:val="none" w:sz="0" w:space="0" w:color="auto"/>
                        <w:bottom w:val="none" w:sz="0" w:space="0" w:color="auto"/>
                        <w:right w:val="none" w:sz="0" w:space="0" w:color="auto"/>
                      </w:divBdr>
                    </w:div>
                  </w:divsChild>
                </w:div>
                <w:div w:id="1233350032">
                  <w:marLeft w:val="0"/>
                  <w:marRight w:val="0"/>
                  <w:marTop w:val="0"/>
                  <w:marBottom w:val="0"/>
                  <w:divBdr>
                    <w:top w:val="none" w:sz="0" w:space="0" w:color="auto"/>
                    <w:left w:val="none" w:sz="0" w:space="0" w:color="auto"/>
                    <w:bottom w:val="none" w:sz="0" w:space="0" w:color="auto"/>
                    <w:right w:val="none" w:sz="0" w:space="0" w:color="auto"/>
                  </w:divBdr>
                  <w:divsChild>
                    <w:div w:id="996348981">
                      <w:marLeft w:val="0"/>
                      <w:marRight w:val="0"/>
                      <w:marTop w:val="0"/>
                      <w:marBottom w:val="0"/>
                      <w:divBdr>
                        <w:top w:val="none" w:sz="0" w:space="0" w:color="auto"/>
                        <w:left w:val="none" w:sz="0" w:space="0" w:color="auto"/>
                        <w:bottom w:val="none" w:sz="0" w:space="0" w:color="auto"/>
                        <w:right w:val="none" w:sz="0" w:space="0" w:color="auto"/>
                      </w:divBdr>
                    </w:div>
                  </w:divsChild>
                </w:div>
                <w:div w:id="1263805863">
                  <w:marLeft w:val="0"/>
                  <w:marRight w:val="0"/>
                  <w:marTop w:val="0"/>
                  <w:marBottom w:val="0"/>
                  <w:divBdr>
                    <w:top w:val="none" w:sz="0" w:space="0" w:color="auto"/>
                    <w:left w:val="none" w:sz="0" w:space="0" w:color="auto"/>
                    <w:bottom w:val="none" w:sz="0" w:space="0" w:color="auto"/>
                    <w:right w:val="none" w:sz="0" w:space="0" w:color="auto"/>
                  </w:divBdr>
                  <w:divsChild>
                    <w:div w:id="532889056">
                      <w:marLeft w:val="0"/>
                      <w:marRight w:val="0"/>
                      <w:marTop w:val="0"/>
                      <w:marBottom w:val="0"/>
                      <w:divBdr>
                        <w:top w:val="none" w:sz="0" w:space="0" w:color="auto"/>
                        <w:left w:val="none" w:sz="0" w:space="0" w:color="auto"/>
                        <w:bottom w:val="none" w:sz="0" w:space="0" w:color="auto"/>
                        <w:right w:val="none" w:sz="0" w:space="0" w:color="auto"/>
                      </w:divBdr>
                    </w:div>
                  </w:divsChild>
                </w:div>
                <w:div w:id="1264680644">
                  <w:marLeft w:val="0"/>
                  <w:marRight w:val="0"/>
                  <w:marTop w:val="0"/>
                  <w:marBottom w:val="0"/>
                  <w:divBdr>
                    <w:top w:val="none" w:sz="0" w:space="0" w:color="auto"/>
                    <w:left w:val="none" w:sz="0" w:space="0" w:color="auto"/>
                    <w:bottom w:val="none" w:sz="0" w:space="0" w:color="auto"/>
                    <w:right w:val="none" w:sz="0" w:space="0" w:color="auto"/>
                  </w:divBdr>
                  <w:divsChild>
                    <w:div w:id="1457093382">
                      <w:marLeft w:val="0"/>
                      <w:marRight w:val="0"/>
                      <w:marTop w:val="0"/>
                      <w:marBottom w:val="0"/>
                      <w:divBdr>
                        <w:top w:val="none" w:sz="0" w:space="0" w:color="auto"/>
                        <w:left w:val="none" w:sz="0" w:space="0" w:color="auto"/>
                        <w:bottom w:val="none" w:sz="0" w:space="0" w:color="auto"/>
                        <w:right w:val="none" w:sz="0" w:space="0" w:color="auto"/>
                      </w:divBdr>
                    </w:div>
                  </w:divsChild>
                </w:div>
                <w:div w:id="1299335639">
                  <w:marLeft w:val="0"/>
                  <w:marRight w:val="0"/>
                  <w:marTop w:val="0"/>
                  <w:marBottom w:val="0"/>
                  <w:divBdr>
                    <w:top w:val="none" w:sz="0" w:space="0" w:color="auto"/>
                    <w:left w:val="none" w:sz="0" w:space="0" w:color="auto"/>
                    <w:bottom w:val="none" w:sz="0" w:space="0" w:color="auto"/>
                    <w:right w:val="none" w:sz="0" w:space="0" w:color="auto"/>
                  </w:divBdr>
                  <w:divsChild>
                    <w:div w:id="1127432826">
                      <w:marLeft w:val="0"/>
                      <w:marRight w:val="0"/>
                      <w:marTop w:val="0"/>
                      <w:marBottom w:val="0"/>
                      <w:divBdr>
                        <w:top w:val="none" w:sz="0" w:space="0" w:color="auto"/>
                        <w:left w:val="none" w:sz="0" w:space="0" w:color="auto"/>
                        <w:bottom w:val="none" w:sz="0" w:space="0" w:color="auto"/>
                        <w:right w:val="none" w:sz="0" w:space="0" w:color="auto"/>
                      </w:divBdr>
                    </w:div>
                  </w:divsChild>
                </w:div>
                <w:div w:id="1350139767">
                  <w:marLeft w:val="0"/>
                  <w:marRight w:val="0"/>
                  <w:marTop w:val="0"/>
                  <w:marBottom w:val="0"/>
                  <w:divBdr>
                    <w:top w:val="none" w:sz="0" w:space="0" w:color="auto"/>
                    <w:left w:val="none" w:sz="0" w:space="0" w:color="auto"/>
                    <w:bottom w:val="none" w:sz="0" w:space="0" w:color="auto"/>
                    <w:right w:val="none" w:sz="0" w:space="0" w:color="auto"/>
                  </w:divBdr>
                  <w:divsChild>
                    <w:div w:id="1546870539">
                      <w:marLeft w:val="0"/>
                      <w:marRight w:val="0"/>
                      <w:marTop w:val="0"/>
                      <w:marBottom w:val="0"/>
                      <w:divBdr>
                        <w:top w:val="none" w:sz="0" w:space="0" w:color="auto"/>
                        <w:left w:val="none" w:sz="0" w:space="0" w:color="auto"/>
                        <w:bottom w:val="none" w:sz="0" w:space="0" w:color="auto"/>
                        <w:right w:val="none" w:sz="0" w:space="0" w:color="auto"/>
                      </w:divBdr>
                    </w:div>
                  </w:divsChild>
                </w:div>
                <w:div w:id="1358896419">
                  <w:marLeft w:val="0"/>
                  <w:marRight w:val="0"/>
                  <w:marTop w:val="0"/>
                  <w:marBottom w:val="0"/>
                  <w:divBdr>
                    <w:top w:val="none" w:sz="0" w:space="0" w:color="auto"/>
                    <w:left w:val="none" w:sz="0" w:space="0" w:color="auto"/>
                    <w:bottom w:val="none" w:sz="0" w:space="0" w:color="auto"/>
                    <w:right w:val="none" w:sz="0" w:space="0" w:color="auto"/>
                  </w:divBdr>
                  <w:divsChild>
                    <w:div w:id="607813553">
                      <w:marLeft w:val="0"/>
                      <w:marRight w:val="0"/>
                      <w:marTop w:val="0"/>
                      <w:marBottom w:val="0"/>
                      <w:divBdr>
                        <w:top w:val="none" w:sz="0" w:space="0" w:color="auto"/>
                        <w:left w:val="none" w:sz="0" w:space="0" w:color="auto"/>
                        <w:bottom w:val="none" w:sz="0" w:space="0" w:color="auto"/>
                        <w:right w:val="none" w:sz="0" w:space="0" w:color="auto"/>
                      </w:divBdr>
                    </w:div>
                  </w:divsChild>
                </w:div>
                <w:div w:id="1368719652">
                  <w:marLeft w:val="0"/>
                  <w:marRight w:val="0"/>
                  <w:marTop w:val="0"/>
                  <w:marBottom w:val="0"/>
                  <w:divBdr>
                    <w:top w:val="none" w:sz="0" w:space="0" w:color="auto"/>
                    <w:left w:val="none" w:sz="0" w:space="0" w:color="auto"/>
                    <w:bottom w:val="none" w:sz="0" w:space="0" w:color="auto"/>
                    <w:right w:val="none" w:sz="0" w:space="0" w:color="auto"/>
                  </w:divBdr>
                  <w:divsChild>
                    <w:div w:id="1163395661">
                      <w:marLeft w:val="0"/>
                      <w:marRight w:val="0"/>
                      <w:marTop w:val="0"/>
                      <w:marBottom w:val="0"/>
                      <w:divBdr>
                        <w:top w:val="none" w:sz="0" w:space="0" w:color="auto"/>
                        <w:left w:val="none" w:sz="0" w:space="0" w:color="auto"/>
                        <w:bottom w:val="none" w:sz="0" w:space="0" w:color="auto"/>
                        <w:right w:val="none" w:sz="0" w:space="0" w:color="auto"/>
                      </w:divBdr>
                    </w:div>
                  </w:divsChild>
                </w:div>
                <w:div w:id="1372608954">
                  <w:marLeft w:val="0"/>
                  <w:marRight w:val="0"/>
                  <w:marTop w:val="0"/>
                  <w:marBottom w:val="0"/>
                  <w:divBdr>
                    <w:top w:val="none" w:sz="0" w:space="0" w:color="auto"/>
                    <w:left w:val="none" w:sz="0" w:space="0" w:color="auto"/>
                    <w:bottom w:val="none" w:sz="0" w:space="0" w:color="auto"/>
                    <w:right w:val="none" w:sz="0" w:space="0" w:color="auto"/>
                  </w:divBdr>
                  <w:divsChild>
                    <w:div w:id="1225339526">
                      <w:marLeft w:val="0"/>
                      <w:marRight w:val="0"/>
                      <w:marTop w:val="0"/>
                      <w:marBottom w:val="0"/>
                      <w:divBdr>
                        <w:top w:val="none" w:sz="0" w:space="0" w:color="auto"/>
                        <w:left w:val="none" w:sz="0" w:space="0" w:color="auto"/>
                        <w:bottom w:val="none" w:sz="0" w:space="0" w:color="auto"/>
                        <w:right w:val="none" w:sz="0" w:space="0" w:color="auto"/>
                      </w:divBdr>
                    </w:div>
                  </w:divsChild>
                </w:div>
                <w:div w:id="1406999461">
                  <w:marLeft w:val="0"/>
                  <w:marRight w:val="0"/>
                  <w:marTop w:val="0"/>
                  <w:marBottom w:val="0"/>
                  <w:divBdr>
                    <w:top w:val="none" w:sz="0" w:space="0" w:color="auto"/>
                    <w:left w:val="none" w:sz="0" w:space="0" w:color="auto"/>
                    <w:bottom w:val="none" w:sz="0" w:space="0" w:color="auto"/>
                    <w:right w:val="none" w:sz="0" w:space="0" w:color="auto"/>
                  </w:divBdr>
                  <w:divsChild>
                    <w:div w:id="1346129951">
                      <w:marLeft w:val="0"/>
                      <w:marRight w:val="0"/>
                      <w:marTop w:val="0"/>
                      <w:marBottom w:val="0"/>
                      <w:divBdr>
                        <w:top w:val="none" w:sz="0" w:space="0" w:color="auto"/>
                        <w:left w:val="none" w:sz="0" w:space="0" w:color="auto"/>
                        <w:bottom w:val="none" w:sz="0" w:space="0" w:color="auto"/>
                        <w:right w:val="none" w:sz="0" w:space="0" w:color="auto"/>
                      </w:divBdr>
                    </w:div>
                  </w:divsChild>
                </w:div>
                <w:div w:id="1408647132">
                  <w:marLeft w:val="0"/>
                  <w:marRight w:val="0"/>
                  <w:marTop w:val="0"/>
                  <w:marBottom w:val="0"/>
                  <w:divBdr>
                    <w:top w:val="none" w:sz="0" w:space="0" w:color="auto"/>
                    <w:left w:val="none" w:sz="0" w:space="0" w:color="auto"/>
                    <w:bottom w:val="none" w:sz="0" w:space="0" w:color="auto"/>
                    <w:right w:val="none" w:sz="0" w:space="0" w:color="auto"/>
                  </w:divBdr>
                  <w:divsChild>
                    <w:div w:id="922879385">
                      <w:marLeft w:val="0"/>
                      <w:marRight w:val="0"/>
                      <w:marTop w:val="0"/>
                      <w:marBottom w:val="0"/>
                      <w:divBdr>
                        <w:top w:val="none" w:sz="0" w:space="0" w:color="auto"/>
                        <w:left w:val="none" w:sz="0" w:space="0" w:color="auto"/>
                        <w:bottom w:val="none" w:sz="0" w:space="0" w:color="auto"/>
                        <w:right w:val="none" w:sz="0" w:space="0" w:color="auto"/>
                      </w:divBdr>
                    </w:div>
                  </w:divsChild>
                </w:div>
                <w:div w:id="1411659967">
                  <w:marLeft w:val="0"/>
                  <w:marRight w:val="0"/>
                  <w:marTop w:val="0"/>
                  <w:marBottom w:val="0"/>
                  <w:divBdr>
                    <w:top w:val="none" w:sz="0" w:space="0" w:color="auto"/>
                    <w:left w:val="none" w:sz="0" w:space="0" w:color="auto"/>
                    <w:bottom w:val="none" w:sz="0" w:space="0" w:color="auto"/>
                    <w:right w:val="none" w:sz="0" w:space="0" w:color="auto"/>
                  </w:divBdr>
                  <w:divsChild>
                    <w:div w:id="1333069616">
                      <w:marLeft w:val="0"/>
                      <w:marRight w:val="0"/>
                      <w:marTop w:val="0"/>
                      <w:marBottom w:val="0"/>
                      <w:divBdr>
                        <w:top w:val="none" w:sz="0" w:space="0" w:color="auto"/>
                        <w:left w:val="none" w:sz="0" w:space="0" w:color="auto"/>
                        <w:bottom w:val="none" w:sz="0" w:space="0" w:color="auto"/>
                        <w:right w:val="none" w:sz="0" w:space="0" w:color="auto"/>
                      </w:divBdr>
                    </w:div>
                  </w:divsChild>
                </w:div>
                <w:div w:id="1478570600">
                  <w:marLeft w:val="0"/>
                  <w:marRight w:val="0"/>
                  <w:marTop w:val="0"/>
                  <w:marBottom w:val="0"/>
                  <w:divBdr>
                    <w:top w:val="none" w:sz="0" w:space="0" w:color="auto"/>
                    <w:left w:val="none" w:sz="0" w:space="0" w:color="auto"/>
                    <w:bottom w:val="none" w:sz="0" w:space="0" w:color="auto"/>
                    <w:right w:val="none" w:sz="0" w:space="0" w:color="auto"/>
                  </w:divBdr>
                  <w:divsChild>
                    <w:div w:id="1347053888">
                      <w:marLeft w:val="0"/>
                      <w:marRight w:val="0"/>
                      <w:marTop w:val="0"/>
                      <w:marBottom w:val="0"/>
                      <w:divBdr>
                        <w:top w:val="none" w:sz="0" w:space="0" w:color="auto"/>
                        <w:left w:val="none" w:sz="0" w:space="0" w:color="auto"/>
                        <w:bottom w:val="none" w:sz="0" w:space="0" w:color="auto"/>
                        <w:right w:val="none" w:sz="0" w:space="0" w:color="auto"/>
                      </w:divBdr>
                    </w:div>
                  </w:divsChild>
                </w:div>
                <w:div w:id="1511792441">
                  <w:marLeft w:val="0"/>
                  <w:marRight w:val="0"/>
                  <w:marTop w:val="0"/>
                  <w:marBottom w:val="0"/>
                  <w:divBdr>
                    <w:top w:val="none" w:sz="0" w:space="0" w:color="auto"/>
                    <w:left w:val="none" w:sz="0" w:space="0" w:color="auto"/>
                    <w:bottom w:val="none" w:sz="0" w:space="0" w:color="auto"/>
                    <w:right w:val="none" w:sz="0" w:space="0" w:color="auto"/>
                  </w:divBdr>
                  <w:divsChild>
                    <w:div w:id="926767726">
                      <w:marLeft w:val="0"/>
                      <w:marRight w:val="0"/>
                      <w:marTop w:val="0"/>
                      <w:marBottom w:val="0"/>
                      <w:divBdr>
                        <w:top w:val="none" w:sz="0" w:space="0" w:color="auto"/>
                        <w:left w:val="none" w:sz="0" w:space="0" w:color="auto"/>
                        <w:bottom w:val="none" w:sz="0" w:space="0" w:color="auto"/>
                        <w:right w:val="none" w:sz="0" w:space="0" w:color="auto"/>
                      </w:divBdr>
                    </w:div>
                  </w:divsChild>
                </w:div>
                <w:div w:id="1586525754">
                  <w:marLeft w:val="0"/>
                  <w:marRight w:val="0"/>
                  <w:marTop w:val="0"/>
                  <w:marBottom w:val="0"/>
                  <w:divBdr>
                    <w:top w:val="none" w:sz="0" w:space="0" w:color="auto"/>
                    <w:left w:val="none" w:sz="0" w:space="0" w:color="auto"/>
                    <w:bottom w:val="none" w:sz="0" w:space="0" w:color="auto"/>
                    <w:right w:val="none" w:sz="0" w:space="0" w:color="auto"/>
                  </w:divBdr>
                  <w:divsChild>
                    <w:div w:id="1585916243">
                      <w:marLeft w:val="0"/>
                      <w:marRight w:val="0"/>
                      <w:marTop w:val="0"/>
                      <w:marBottom w:val="0"/>
                      <w:divBdr>
                        <w:top w:val="none" w:sz="0" w:space="0" w:color="auto"/>
                        <w:left w:val="none" w:sz="0" w:space="0" w:color="auto"/>
                        <w:bottom w:val="none" w:sz="0" w:space="0" w:color="auto"/>
                        <w:right w:val="none" w:sz="0" w:space="0" w:color="auto"/>
                      </w:divBdr>
                    </w:div>
                  </w:divsChild>
                </w:div>
                <w:div w:id="1591423888">
                  <w:marLeft w:val="0"/>
                  <w:marRight w:val="0"/>
                  <w:marTop w:val="0"/>
                  <w:marBottom w:val="0"/>
                  <w:divBdr>
                    <w:top w:val="none" w:sz="0" w:space="0" w:color="auto"/>
                    <w:left w:val="none" w:sz="0" w:space="0" w:color="auto"/>
                    <w:bottom w:val="none" w:sz="0" w:space="0" w:color="auto"/>
                    <w:right w:val="none" w:sz="0" w:space="0" w:color="auto"/>
                  </w:divBdr>
                  <w:divsChild>
                    <w:div w:id="984243599">
                      <w:marLeft w:val="0"/>
                      <w:marRight w:val="0"/>
                      <w:marTop w:val="0"/>
                      <w:marBottom w:val="0"/>
                      <w:divBdr>
                        <w:top w:val="none" w:sz="0" w:space="0" w:color="auto"/>
                        <w:left w:val="none" w:sz="0" w:space="0" w:color="auto"/>
                        <w:bottom w:val="none" w:sz="0" w:space="0" w:color="auto"/>
                        <w:right w:val="none" w:sz="0" w:space="0" w:color="auto"/>
                      </w:divBdr>
                    </w:div>
                  </w:divsChild>
                </w:div>
                <w:div w:id="1623070404">
                  <w:marLeft w:val="0"/>
                  <w:marRight w:val="0"/>
                  <w:marTop w:val="0"/>
                  <w:marBottom w:val="0"/>
                  <w:divBdr>
                    <w:top w:val="none" w:sz="0" w:space="0" w:color="auto"/>
                    <w:left w:val="none" w:sz="0" w:space="0" w:color="auto"/>
                    <w:bottom w:val="none" w:sz="0" w:space="0" w:color="auto"/>
                    <w:right w:val="none" w:sz="0" w:space="0" w:color="auto"/>
                  </w:divBdr>
                  <w:divsChild>
                    <w:div w:id="313074690">
                      <w:marLeft w:val="0"/>
                      <w:marRight w:val="0"/>
                      <w:marTop w:val="0"/>
                      <w:marBottom w:val="0"/>
                      <w:divBdr>
                        <w:top w:val="none" w:sz="0" w:space="0" w:color="auto"/>
                        <w:left w:val="none" w:sz="0" w:space="0" w:color="auto"/>
                        <w:bottom w:val="none" w:sz="0" w:space="0" w:color="auto"/>
                        <w:right w:val="none" w:sz="0" w:space="0" w:color="auto"/>
                      </w:divBdr>
                    </w:div>
                  </w:divsChild>
                </w:div>
                <w:div w:id="1702049387">
                  <w:marLeft w:val="0"/>
                  <w:marRight w:val="0"/>
                  <w:marTop w:val="0"/>
                  <w:marBottom w:val="0"/>
                  <w:divBdr>
                    <w:top w:val="none" w:sz="0" w:space="0" w:color="auto"/>
                    <w:left w:val="none" w:sz="0" w:space="0" w:color="auto"/>
                    <w:bottom w:val="none" w:sz="0" w:space="0" w:color="auto"/>
                    <w:right w:val="none" w:sz="0" w:space="0" w:color="auto"/>
                  </w:divBdr>
                  <w:divsChild>
                    <w:div w:id="1200438725">
                      <w:marLeft w:val="0"/>
                      <w:marRight w:val="0"/>
                      <w:marTop w:val="0"/>
                      <w:marBottom w:val="0"/>
                      <w:divBdr>
                        <w:top w:val="none" w:sz="0" w:space="0" w:color="auto"/>
                        <w:left w:val="none" w:sz="0" w:space="0" w:color="auto"/>
                        <w:bottom w:val="none" w:sz="0" w:space="0" w:color="auto"/>
                        <w:right w:val="none" w:sz="0" w:space="0" w:color="auto"/>
                      </w:divBdr>
                    </w:div>
                    <w:div w:id="1382943597">
                      <w:marLeft w:val="0"/>
                      <w:marRight w:val="0"/>
                      <w:marTop w:val="0"/>
                      <w:marBottom w:val="0"/>
                      <w:divBdr>
                        <w:top w:val="none" w:sz="0" w:space="0" w:color="auto"/>
                        <w:left w:val="none" w:sz="0" w:space="0" w:color="auto"/>
                        <w:bottom w:val="none" w:sz="0" w:space="0" w:color="auto"/>
                        <w:right w:val="none" w:sz="0" w:space="0" w:color="auto"/>
                      </w:divBdr>
                    </w:div>
                  </w:divsChild>
                </w:div>
                <w:div w:id="1722826144">
                  <w:marLeft w:val="0"/>
                  <w:marRight w:val="0"/>
                  <w:marTop w:val="0"/>
                  <w:marBottom w:val="0"/>
                  <w:divBdr>
                    <w:top w:val="none" w:sz="0" w:space="0" w:color="auto"/>
                    <w:left w:val="none" w:sz="0" w:space="0" w:color="auto"/>
                    <w:bottom w:val="none" w:sz="0" w:space="0" w:color="auto"/>
                    <w:right w:val="none" w:sz="0" w:space="0" w:color="auto"/>
                  </w:divBdr>
                  <w:divsChild>
                    <w:div w:id="501435547">
                      <w:marLeft w:val="0"/>
                      <w:marRight w:val="0"/>
                      <w:marTop w:val="0"/>
                      <w:marBottom w:val="0"/>
                      <w:divBdr>
                        <w:top w:val="none" w:sz="0" w:space="0" w:color="auto"/>
                        <w:left w:val="none" w:sz="0" w:space="0" w:color="auto"/>
                        <w:bottom w:val="none" w:sz="0" w:space="0" w:color="auto"/>
                        <w:right w:val="none" w:sz="0" w:space="0" w:color="auto"/>
                      </w:divBdr>
                    </w:div>
                  </w:divsChild>
                </w:div>
                <w:div w:id="1734965261">
                  <w:marLeft w:val="0"/>
                  <w:marRight w:val="0"/>
                  <w:marTop w:val="0"/>
                  <w:marBottom w:val="0"/>
                  <w:divBdr>
                    <w:top w:val="none" w:sz="0" w:space="0" w:color="auto"/>
                    <w:left w:val="none" w:sz="0" w:space="0" w:color="auto"/>
                    <w:bottom w:val="none" w:sz="0" w:space="0" w:color="auto"/>
                    <w:right w:val="none" w:sz="0" w:space="0" w:color="auto"/>
                  </w:divBdr>
                  <w:divsChild>
                    <w:div w:id="313919834">
                      <w:marLeft w:val="0"/>
                      <w:marRight w:val="0"/>
                      <w:marTop w:val="0"/>
                      <w:marBottom w:val="0"/>
                      <w:divBdr>
                        <w:top w:val="none" w:sz="0" w:space="0" w:color="auto"/>
                        <w:left w:val="none" w:sz="0" w:space="0" w:color="auto"/>
                        <w:bottom w:val="none" w:sz="0" w:space="0" w:color="auto"/>
                        <w:right w:val="none" w:sz="0" w:space="0" w:color="auto"/>
                      </w:divBdr>
                    </w:div>
                    <w:div w:id="1321353460">
                      <w:marLeft w:val="0"/>
                      <w:marRight w:val="0"/>
                      <w:marTop w:val="0"/>
                      <w:marBottom w:val="0"/>
                      <w:divBdr>
                        <w:top w:val="none" w:sz="0" w:space="0" w:color="auto"/>
                        <w:left w:val="none" w:sz="0" w:space="0" w:color="auto"/>
                        <w:bottom w:val="none" w:sz="0" w:space="0" w:color="auto"/>
                        <w:right w:val="none" w:sz="0" w:space="0" w:color="auto"/>
                      </w:divBdr>
                    </w:div>
                  </w:divsChild>
                </w:div>
                <w:div w:id="1741712048">
                  <w:marLeft w:val="0"/>
                  <w:marRight w:val="0"/>
                  <w:marTop w:val="0"/>
                  <w:marBottom w:val="0"/>
                  <w:divBdr>
                    <w:top w:val="none" w:sz="0" w:space="0" w:color="auto"/>
                    <w:left w:val="none" w:sz="0" w:space="0" w:color="auto"/>
                    <w:bottom w:val="none" w:sz="0" w:space="0" w:color="auto"/>
                    <w:right w:val="none" w:sz="0" w:space="0" w:color="auto"/>
                  </w:divBdr>
                  <w:divsChild>
                    <w:div w:id="1073311611">
                      <w:marLeft w:val="0"/>
                      <w:marRight w:val="0"/>
                      <w:marTop w:val="0"/>
                      <w:marBottom w:val="0"/>
                      <w:divBdr>
                        <w:top w:val="none" w:sz="0" w:space="0" w:color="auto"/>
                        <w:left w:val="none" w:sz="0" w:space="0" w:color="auto"/>
                        <w:bottom w:val="none" w:sz="0" w:space="0" w:color="auto"/>
                        <w:right w:val="none" w:sz="0" w:space="0" w:color="auto"/>
                      </w:divBdr>
                    </w:div>
                  </w:divsChild>
                </w:div>
                <w:div w:id="1984264984">
                  <w:marLeft w:val="0"/>
                  <w:marRight w:val="0"/>
                  <w:marTop w:val="0"/>
                  <w:marBottom w:val="0"/>
                  <w:divBdr>
                    <w:top w:val="none" w:sz="0" w:space="0" w:color="auto"/>
                    <w:left w:val="none" w:sz="0" w:space="0" w:color="auto"/>
                    <w:bottom w:val="none" w:sz="0" w:space="0" w:color="auto"/>
                    <w:right w:val="none" w:sz="0" w:space="0" w:color="auto"/>
                  </w:divBdr>
                  <w:divsChild>
                    <w:div w:id="1173497658">
                      <w:marLeft w:val="0"/>
                      <w:marRight w:val="0"/>
                      <w:marTop w:val="0"/>
                      <w:marBottom w:val="0"/>
                      <w:divBdr>
                        <w:top w:val="none" w:sz="0" w:space="0" w:color="auto"/>
                        <w:left w:val="none" w:sz="0" w:space="0" w:color="auto"/>
                        <w:bottom w:val="none" w:sz="0" w:space="0" w:color="auto"/>
                        <w:right w:val="none" w:sz="0" w:space="0" w:color="auto"/>
                      </w:divBdr>
                    </w:div>
                  </w:divsChild>
                </w:div>
                <w:div w:id="2004889774">
                  <w:marLeft w:val="0"/>
                  <w:marRight w:val="0"/>
                  <w:marTop w:val="0"/>
                  <w:marBottom w:val="0"/>
                  <w:divBdr>
                    <w:top w:val="none" w:sz="0" w:space="0" w:color="auto"/>
                    <w:left w:val="none" w:sz="0" w:space="0" w:color="auto"/>
                    <w:bottom w:val="none" w:sz="0" w:space="0" w:color="auto"/>
                    <w:right w:val="none" w:sz="0" w:space="0" w:color="auto"/>
                  </w:divBdr>
                  <w:divsChild>
                    <w:div w:id="2009357695">
                      <w:marLeft w:val="0"/>
                      <w:marRight w:val="0"/>
                      <w:marTop w:val="0"/>
                      <w:marBottom w:val="0"/>
                      <w:divBdr>
                        <w:top w:val="none" w:sz="0" w:space="0" w:color="auto"/>
                        <w:left w:val="none" w:sz="0" w:space="0" w:color="auto"/>
                        <w:bottom w:val="none" w:sz="0" w:space="0" w:color="auto"/>
                        <w:right w:val="none" w:sz="0" w:space="0" w:color="auto"/>
                      </w:divBdr>
                    </w:div>
                  </w:divsChild>
                </w:div>
                <w:div w:id="2055424531">
                  <w:marLeft w:val="0"/>
                  <w:marRight w:val="0"/>
                  <w:marTop w:val="0"/>
                  <w:marBottom w:val="0"/>
                  <w:divBdr>
                    <w:top w:val="none" w:sz="0" w:space="0" w:color="auto"/>
                    <w:left w:val="none" w:sz="0" w:space="0" w:color="auto"/>
                    <w:bottom w:val="none" w:sz="0" w:space="0" w:color="auto"/>
                    <w:right w:val="none" w:sz="0" w:space="0" w:color="auto"/>
                  </w:divBdr>
                  <w:divsChild>
                    <w:div w:id="1255937118">
                      <w:marLeft w:val="0"/>
                      <w:marRight w:val="0"/>
                      <w:marTop w:val="0"/>
                      <w:marBottom w:val="0"/>
                      <w:divBdr>
                        <w:top w:val="none" w:sz="0" w:space="0" w:color="auto"/>
                        <w:left w:val="none" w:sz="0" w:space="0" w:color="auto"/>
                        <w:bottom w:val="none" w:sz="0" w:space="0" w:color="auto"/>
                        <w:right w:val="none" w:sz="0" w:space="0" w:color="auto"/>
                      </w:divBdr>
                    </w:div>
                  </w:divsChild>
                </w:div>
                <w:div w:id="2062242656">
                  <w:marLeft w:val="0"/>
                  <w:marRight w:val="0"/>
                  <w:marTop w:val="0"/>
                  <w:marBottom w:val="0"/>
                  <w:divBdr>
                    <w:top w:val="none" w:sz="0" w:space="0" w:color="auto"/>
                    <w:left w:val="none" w:sz="0" w:space="0" w:color="auto"/>
                    <w:bottom w:val="none" w:sz="0" w:space="0" w:color="auto"/>
                    <w:right w:val="none" w:sz="0" w:space="0" w:color="auto"/>
                  </w:divBdr>
                  <w:divsChild>
                    <w:div w:id="2124037481">
                      <w:marLeft w:val="0"/>
                      <w:marRight w:val="0"/>
                      <w:marTop w:val="0"/>
                      <w:marBottom w:val="0"/>
                      <w:divBdr>
                        <w:top w:val="none" w:sz="0" w:space="0" w:color="auto"/>
                        <w:left w:val="none" w:sz="0" w:space="0" w:color="auto"/>
                        <w:bottom w:val="none" w:sz="0" w:space="0" w:color="auto"/>
                        <w:right w:val="none" w:sz="0" w:space="0" w:color="auto"/>
                      </w:divBdr>
                    </w:div>
                  </w:divsChild>
                </w:div>
                <w:div w:id="2082749204">
                  <w:marLeft w:val="0"/>
                  <w:marRight w:val="0"/>
                  <w:marTop w:val="0"/>
                  <w:marBottom w:val="0"/>
                  <w:divBdr>
                    <w:top w:val="none" w:sz="0" w:space="0" w:color="auto"/>
                    <w:left w:val="none" w:sz="0" w:space="0" w:color="auto"/>
                    <w:bottom w:val="none" w:sz="0" w:space="0" w:color="auto"/>
                    <w:right w:val="none" w:sz="0" w:space="0" w:color="auto"/>
                  </w:divBdr>
                  <w:divsChild>
                    <w:div w:id="372734124">
                      <w:marLeft w:val="0"/>
                      <w:marRight w:val="0"/>
                      <w:marTop w:val="0"/>
                      <w:marBottom w:val="0"/>
                      <w:divBdr>
                        <w:top w:val="none" w:sz="0" w:space="0" w:color="auto"/>
                        <w:left w:val="none" w:sz="0" w:space="0" w:color="auto"/>
                        <w:bottom w:val="none" w:sz="0" w:space="0" w:color="auto"/>
                        <w:right w:val="none" w:sz="0" w:space="0" w:color="auto"/>
                      </w:divBdr>
                    </w:div>
                  </w:divsChild>
                </w:div>
                <w:div w:id="2093502458">
                  <w:marLeft w:val="0"/>
                  <w:marRight w:val="0"/>
                  <w:marTop w:val="0"/>
                  <w:marBottom w:val="0"/>
                  <w:divBdr>
                    <w:top w:val="none" w:sz="0" w:space="0" w:color="auto"/>
                    <w:left w:val="none" w:sz="0" w:space="0" w:color="auto"/>
                    <w:bottom w:val="none" w:sz="0" w:space="0" w:color="auto"/>
                    <w:right w:val="none" w:sz="0" w:space="0" w:color="auto"/>
                  </w:divBdr>
                  <w:divsChild>
                    <w:div w:id="14650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3748">
          <w:marLeft w:val="0"/>
          <w:marRight w:val="0"/>
          <w:marTop w:val="0"/>
          <w:marBottom w:val="0"/>
          <w:divBdr>
            <w:top w:val="none" w:sz="0" w:space="0" w:color="auto"/>
            <w:left w:val="none" w:sz="0" w:space="0" w:color="auto"/>
            <w:bottom w:val="none" w:sz="0" w:space="0" w:color="auto"/>
            <w:right w:val="none" w:sz="0" w:space="0" w:color="auto"/>
          </w:divBdr>
        </w:div>
        <w:div w:id="1548762145">
          <w:marLeft w:val="0"/>
          <w:marRight w:val="0"/>
          <w:marTop w:val="0"/>
          <w:marBottom w:val="0"/>
          <w:divBdr>
            <w:top w:val="none" w:sz="0" w:space="0" w:color="auto"/>
            <w:left w:val="none" w:sz="0" w:space="0" w:color="auto"/>
            <w:bottom w:val="none" w:sz="0" w:space="0" w:color="auto"/>
            <w:right w:val="none" w:sz="0" w:space="0" w:color="auto"/>
          </w:divBdr>
        </w:div>
        <w:div w:id="1606308081">
          <w:marLeft w:val="0"/>
          <w:marRight w:val="0"/>
          <w:marTop w:val="0"/>
          <w:marBottom w:val="0"/>
          <w:divBdr>
            <w:top w:val="none" w:sz="0" w:space="0" w:color="auto"/>
            <w:left w:val="none" w:sz="0" w:space="0" w:color="auto"/>
            <w:bottom w:val="none" w:sz="0" w:space="0" w:color="auto"/>
            <w:right w:val="none" w:sz="0" w:space="0" w:color="auto"/>
          </w:divBdr>
          <w:divsChild>
            <w:div w:id="155923661">
              <w:marLeft w:val="0"/>
              <w:marRight w:val="0"/>
              <w:marTop w:val="0"/>
              <w:marBottom w:val="0"/>
              <w:divBdr>
                <w:top w:val="none" w:sz="0" w:space="0" w:color="auto"/>
                <w:left w:val="none" w:sz="0" w:space="0" w:color="auto"/>
                <w:bottom w:val="none" w:sz="0" w:space="0" w:color="auto"/>
                <w:right w:val="none" w:sz="0" w:space="0" w:color="auto"/>
              </w:divBdr>
            </w:div>
            <w:div w:id="1028069254">
              <w:marLeft w:val="0"/>
              <w:marRight w:val="0"/>
              <w:marTop w:val="0"/>
              <w:marBottom w:val="0"/>
              <w:divBdr>
                <w:top w:val="none" w:sz="0" w:space="0" w:color="auto"/>
                <w:left w:val="none" w:sz="0" w:space="0" w:color="auto"/>
                <w:bottom w:val="none" w:sz="0" w:space="0" w:color="auto"/>
                <w:right w:val="none" w:sz="0" w:space="0" w:color="auto"/>
              </w:divBdr>
            </w:div>
            <w:div w:id="1231815422">
              <w:marLeft w:val="0"/>
              <w:marRight w:val="0"/>
              <w:marTop w:val="0"/>
              <w:marBottom w:val="0"/>
              <w:divBdr>
                <w:top w:val="none" w:sz="0" w:space="0" w:color="auto"/>
                <w:left w:val="none" w:sz="0" w:space="0" w:color="auto"/>
                <w:bottom w:val="none" w:sz="0" w:space="0" w:color="auto"/>
                <w:right w:val="none" w:sz="0" w:space="0" w:color="auto"/>
              </w:divBdr>
            </w:div>
            <w:div w:id="1614171459">
              <w:marLeft w:val="0"/>
              <w:marRight w:val="0"/>
              <w:marTop w:val="0"/>
              <w:marBottom w:val="0"/>
              <w:divBdr>
                <w:top w:val="none" w:sz="0" w:space="0" w:color="auto"/>
                <w:left w:val="none" w:sz="0" w:space="0" w:color="auto"/>
                <w:bottom w:val="none" w:sz="0" w:space="0" w:color="auto"/>
                <w:right w:val="none" w:sz="0" w:space="0" w:color="auto"/>
              </w:divBdr>
            </w:div>
            <w:div w:id="2135248597">
              <w:marLeft w:val="0"/>
              <w:marRight w:val="0"/>
              <w:marTop w:val="0"/>
              <w:marBottom w:val="0"/>
              <w:divBdr>
                <w:top w:val="none" w:sz="0" w:space="0" w:color="auto"/>
                <w:left w:val="none" w:sz="0" w:space="0" w:color="auto"/>
                <w:bottom w:val="none" w:sz="0" w:space="0" w:color="auto"/>
                <w:right w:val="none" w:sz="0" w:space="0" w:color="auto"/>
              </w:divBdr>
            </w:div>
          </w:divsChild>
        </w:div>
        <w:div w:id="1789394966">
          <w:marLeft w:val="0"/>
          <w:marRight w:val="0"/>
          <w:marTop w:val="0"/>
          <w:marBottom w:val="0"/>
          <w:divBdr>
            <w:top w:val="none" w:sz="0" w:space="0" w:color="auto"/>
            <w:left w:val="none" w:sz="0" w:space="0" w:color="auto"/>
            <w:bottom w:val="none" w:sz="0" w:space="0" w:color="auto"/>
            <w:right w:val="none" w:sz="0" w:space="0" w:color="auto"/>
          </w:divBdr>
        </w:div>
      </w:divsChild>
    </w:div>
    <w:div w:id="1686125626">
      <w:bodyDiv w:val="1"/>
      <w:marLeft w:val="0"/>
      <w:marRight w:val="0"/>
      <w:marTop w:val="0"/>
      <w:marBottom w:val="0"/>
      <w:divBdr>
        <w:top w:val="none" w:sz="0" w:space="0" w:color="auto"/>
        <w:left w:val="none" w:sz="0" w:space="0" w:color="auto"/>
        <w:bottom w:val="none" w:sz="0" w:space="0" w:color="auto"/>
        <w:right w:val="none" w:sz="0" w:space="0" w:color="auto"/>
      </w:divBdr>
    </w:div>
    <w:div w:id="1693721046">
      <w:bodyDiv w:val="1"/>
      <w:marLeft w:val="0"/>
      <w:marRight w:val="0"/>
      <w:marTop w:val="0"/>
      <w:marBottom w:val="0"/>
      <w:divBdr>
        <w:top w:val="none" w:sz="0" w:space="0" w:color="auto"/>
        <w:left w:val="none" w:sz="0" w:space="0" w:color="auto"/>
        <w:bottom w:val="none" w:sz="0" w:space="0" w:color="auto"/>
        <w:right w:val="none" w:sz="0" w:space="0" w:color="auto"/>
      </w:divBdr>
    </w:div>
    <w:div w:id="1695304079">
      <w:bodyDiv w:val="1"/>
      <w:marLeft w:val="0"/>
      <w:marRight w:val="0"/>
      <w:marTop w:val="0"/>
      <w:marBottom w:val="0"/>
      <w:divBdr>
        <w:top w:val="none" w:sz="0" w:space="0" w:color="auto"/>
        <w:left w:val="none" w:sz="0" w:space="0" w:color="auto"/>
        <w:bottom w:val="none" w:sz="0" w:space="0" w:color="auto"/>
        <w:right w:val="none" w:sz="0" w:space="0" w:color="auto"/>
      </w:divBdr>
    </w:div>
    <w:div w:id="1700545682">
      <w:bodyDiv w:val="1"/>
      <w:marLeft w:val="0"/>
      <w:marRight w:val="0"/>
      <w:marTop w:val="0"/>
      <w:marBottom w:val="0"/>
      <w:divBdr>
        <w:top w:val="none" w:sz="0" w:space="0" w:color="auto"/>
        <w:left w:val="none" w:sz="0" w:space="0" w:color="auto"/>
        <w:bottom w:val="none" w:sz="0" w:space="0" w:color="auto"/>
        <w:right w:val="none" w:sz="0" w:space="0" w:color="auto"/>
      </w:divBdr>
    </w:div>
    <w:div w:id="1714495883">
      <w:bodyDiv w:val="1"/>
      <w:marLeft w:val="0"/>
      <w:marRight w:val="0"/>
      <w:marTop w:val="0"/>
      <w:marBottom w:val="0"/>
      <w:divBdr>
        <w:top w:val="none" w:sz="0" w:space="0" w:color="auto"/>
        <w:left w:val="none" w:sz="0" w:space="0" w:color="auto"/>
        <w:bottom w:val="none" w:sz="0" w:space="0" w:color="auto"/>
        <w:right w:val="none" w:sz="0" w:space="0" w:color="auto"/>
      </w:divBdr>
    </w:div>
    <w:div w:id="1778864424">
      <w:bodyDiv w:val="1"/>
      <w:marLeft w:val="0"/>
      <w:marRight w:val="0"/>
      <w:marTop w:val="0"/>
      <w:marBottom w:val="0"/>
      <w:divBdr>
        <w:top w:val="none" w:sz="0" w:space="0" w:color="auto"/>
        <w:left w:val="none" w:sz="0" w:space="0" w:color="auto"/>
        <w:bottom w:val="none" w:sz="0" w:space="0" w:color="auto"/>
        <w:right w:val="none" w:sz="0" w:space="0" w:color="auto"/>
      </w:divBdr>
    </w:div>
    <w:div w:id="1781530752">
      <w:bodyDiv w:val="1"/>
      <w:marLeft w:val="0"/>
      <w:marRight w:val="0"/>
      <w:marTop w:val="0"/>
      <w:marBottom w:val="0"/>
      <w:divBdr>
        <w:top w:val="none" w:sz="0" w:space="0" w:color="auto"/>
        <w:left w:val="none" w:sz="0" w:space="0" w:color="auto"/>
        <w:bottom w:val="none" w:sz="0" w:space="0" w:color="auto"/>
        <w:right w:val="none" w:sz="0" w:space="0" w:color="auto"/>
      </w:divBdr>
    </w:div>
    <w:div w:id="1816989610">
      <w:bodyDiv w:val="1"/>
      <w:marLeft w:val="0"/>
      <w:marRight w:val="0"/>
      <w:marTop w:val="0"/>
      <w:marBottom w:val="0"/>
      <w:divBdr>
        <w:top w:val="none" w:sz="0" w:space="0" w:color="auto"/>
        <w:left w:val="none" w:sz="0" w:space="0" w:color="auto"/>
        <w:bottom w:val="none" w:sz="0" w:space="0" w:color="auto"/>
        <w:right w:val="none" w:sz="0" w:space="0" w:color="auto"/>
      </w:divBdr>
      <w:divsChild>
        <w:div w:id="614287598">
          <w:marLeft w:val="0"/>
          <w:marRight w:val="0"/>
          <w:marTop w:val="0"/>
          <w:marBottom w:val="0"/>
          <w:divBdr>
            <w:top w:val="none" w:sz="0" w:space="0" w:color="auto"/>
            <w:left w:val="none" w:sz="0" w:space="0" w:color="auto"/>
            <w:bottom w:val="none" w:sz="0" w:space="0" w:color="auto"/>
            <w:right w:val="none" w:sz="0" w:space="0" w:color="auto"/>
          </w:divBdr>
          <w:divsChild>
            <w:div w:id="800660019">
              <w:marLeft w:val="0"/>
              <w:marRight w:val="0"/>
              <w:marTop w:val="0"/>
              <w:marBottom w:val="0"/>
              <w:divBdr>
                <w:top w:val="none" w:sz="0" w:space="0" w:color="auto"/>
                <w:left w:val="none" w:sz="0" w:space="0" w:color="auto"/>
                <w:bottom w:val="none" w:sz="0" w:space="0" w:color="auto"/>
                <w:right w:val="none" w:sz="0" w:space="0" w:color="auto"/>
              </w:divBdr>
              <w:divsChild>
                <w:div w:id="17023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90843">
      <w:bodyDiv w:val="1"/>
      <w:marLeft w:val="0"/>
      <w:marRight w:val="0"/>
      <w:marTop w:val="0"/>
      <w:marBottom w:val="0"/>
      <w:divBdr>
        <w:top w:val="none" w:sz="0" w:space="0" w:color="auto"/>
        <w:left w:val="none" w:sz="0" w:space="0" w:color="auto"/>
        <w:bottom w:val="none" w:sz="0" w:space="0" w:color="auto"/>
        <w:right w:val="none" w:sz="0" w:space="0" w:color="auto"/>
      </w:divBdr>
    </w:div>
    <w:div w:id="1901667050">
      <w:bodyDiv w:val="1"/>
      <w:marLeft w:val="0"/>
      <w:marRight w:val="0"/>
      <w:marTop w:val="0"/>
      <w:marBottom w:val="0"/>
      <w:divBdr>
        <w:top w:val="none" w:sz="0" w:space="0" w:color="auto"/>
        <w:left w:val="none" w:sz="0" w:space="0" w:color="auto"/>
        <w:bottom w:val="none" w:sz="0" w:space="0" w:color="auto"/>
        <w:right w:val="none" w:sz="0" w:space="0" w:color="auto"/>
      </w:divBdr>
      <w:divsChild>
        <w:div w:id="748693174">
          <w:marLeft w:val="720"/>
          <w:marRight w:val="0"/>
          <w:marTop w:val="0"/>
          <w:marBottom w:val="240"/>
          <w:divBdr>
            <w:top w:val="none" w:sz="0" w:space="0" w:color="auto"/>
            <w:left w:val="none" w:sz="0" w:space="0" w:color="auto"/>
            <w:bottom w:val="none" w:sz="0" w:space="0" w:color="auto"/>
            <w:right w:val="none" w:sz="0" w:space="0" w:color="auto"/>
          </w:divBdr>
        </w:div>
        <w:div w:id="1837839835">
          <w:marLeft w:val="720"/>
          <w:marRight w:val="0"/>
          <w:marTop w:val="0"/>
          <w:marBottom w:val="240"/>
          <w:divBdr>
            <w:top w:val="none" w:sz="0" w:space="0" w:color="auto"/>
            <w:left w:val="none" w:sz="0" w:space="0" w:color="auto"/>
            <w:bottom w:val="none" w:sz="0" w:space="0" w:color="auto"/>
            <w:right w:val="none" w:sz="0" w:space="0" w:color="auto"/>
          </w:divBdr>
        </w:div>
        <w:div w:id="482352003">
          <w:marLeft w:val="720"/>
          <w:marRight w:val="0"/>
          <w:marTop w:val="0"/>
          <w:marBottom w:val="240"/>
          <w:divBdr>
            <w:top w:val="none" w:sz="0" w:space="0" w:color="auto"/>
            <w:left w:val="none" w:sz="0" w:space="0" w:color="auto"/>
            <w:bottom w:val="none" w:sz="0" w:space="0" w:color="auto"/>
            <w:right w:val="none" w:sz="0" w:space="0" w:color="auto"/>
          </w:divBdr>
        </w:div>
        <w:div w:id="703555584">
          <w:marLeft w:val="720"/>
          <w:marRight w:val="0"/>
          <w:marTop w:val="0"/>
          <w:marBottom w:val="240"/>
          <w:divBdr>
            <w:top w:val="none" w:sz="0" w:space="0" w:color="auto"/>
            <w:left w:val="none" w:sz="0" w:space="0" w:color="auto"/>
            <w:bottom w:val="none" w:sz="0" w:space="0" w:color="auto"/>
            <w:right w:val="none" w:sz="0" w:space="0" w:color="auto"/>
          </w:divBdr>
        </w:div>
      </w:divsChild>
    </w:div>
    <w:div w:id="1920092304">
      <w:bodyDiv w:val="1"/>
      <w:marLeft w:val="0"/>
      <w:marRight w:val="0"/>
      <w:marTop w:val="0"/>
      <w:marBottom w:val="0"/>
      <w:divBdr>
        <w:top w:val="none" w:sz="0" w:space="0" w:color="auto"/>
        <w:left w:val="none" w:sz="0" w:space="0" w:color="auto"/>
        <w:bottom w:val="none" w:sz="0" w:space="0" w:color="auto"/>
        <w:right w:val="none" w:sz="0" w:space="0" w:color="auto"/>
      </w:divBdr>
    </w:div>
    <w:div w:id="1921014999">
      <w:bodyDiv w:val="1"/>
      <w:marLeft w:val="0"/>
      <w:marRight w:val="0"/>
      <w:marTop w:val="0"/>
      <w:marBottom w:val="0"/>
      <w:divBdr>
        <w:top w:val="none" w:sz="0" w:space="0" w:color="auto"/>
        <w:left w:val="none" w:sz="0" w:space="0" w:color="auto"/>
        <w:bottom w:val="none" w:sz="0" w:space="0" w:color="auto"/>
        <w:right w:val="none" w:sz="0" w:space="0" w:color="auto"/>
      </w:divBdr>
    </w:div>
    <w:div w:id="1963727752">
      <w:bodyDiv w:val="1"/>
      <w:marLeft w:val="0"/>
      <w:marRight w:val="0"/>
      <w:marTop w:val="0"/>
      <w:marBottom w:val="0"/>
      <w:divBdr>
        <w:top w:val="none" w:sz="0" w:space="0" w:color="auto"/>
        <w:left w:val="none" w:sz="0" w:space="0" w:color="auto"/>
        <w:bottom w:val="none" w:sz="0" w:space="0" w:color="auto"/>
        <w:right w:val="none" w:sz="0" w:space="0" w:color="auto"/>
      </w:divBdr>
    </w:div>
    <w:div w:id="2043749433">
      <w:bodyDiv w:val="1"/>
      <w:marLeft w:val="0"/>
      <w:marRight w:val="0"/>
      <w:marTop w:val="0"/>
      <w:marBottom w:val="0"/>
      <w:divBdr>
        <w:top w:val="none" w:sz="0" w:space="0" w:color="auto"/>
        <w:left w:val="none" w:sz="0" w:space="0" w:color="auto"/>
        <w:bottom w:val="none" w:sz="0" w:space="0" w:color="auto"/>
        <w:right w:val="none" w:sz="0" w:space="0" w:color="auto"/>
      </w:divBdr>
    </w:div>
    <w:div w:id="2049179846">
      <w:bodyDiv w:val="1"/>
      <w:marLeft w:val="0"/>
      <w:marRight w:val="0"/>
      <w:marTop w:val="0"/>
      <w:marBottom w:val="0"/>
      <w:divBdr>
        <w:top w:val="none" w:sz="0" w:space="0" w:color="auto"/>
        <w:left w:val="none" w:sz="0" w:space="0" w:color="auto"/>
        <w:bottom w:val="none" w:sz="0" w:space="0" w:color="auto"/>
        <w:right w:val="none" w:sz="0" w:space="0" w:color="auto"/>
      </w:divBdr>
    </w:div>
    <w:div w:id="2074306233">
      <w:bodyDiv w:val="1"/>
      <w:marLeft w:val="0"/>
      <w:marRight w:val="0"/>
      <w:marTop w:val="0"/>
      <w:marBottom w:val="0"/>
      <w:divBdr>
        <w:top w:val="none" w:sz="0" w:space="0" w:color="auto"/>
        <w:left w:val="none" w:sz="0" w:space="0" w:color="auto"/>
        <w:bottom w:val="none" w:sz="0" w:space="0" w:color="auto"/>
        <w:right w:val="none" w:sz="0" w:space="0" w:color="auto"/>
      </w:divBdr>
    </w:div>
    <w:div w:id="211308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casa.org/prevention/environmental-and-situational-preven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casa.org/prevention/environmental-and-situational-preven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ynk\AppData\Local\Microsoft\Office\16.0\DTS\en-US%7bC6D6A05F-1715-42C2-A126-04AF7FC066A1%7d\%7bCE0ACB04-C189-471B-A4BF-8E8477464117%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BEC5-2AA4-419D-B10C-D77E6364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{CE0ACB04-C189-471B-A4BF-8E8477464117}tf16392850_win32</Template>
  <TotalTime>7</TotalTime>
  <Pages>2</Pages>
  <Words>479</Words>
  <Characters>2612</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Wynkoop</dc:creator>
  <cp:keywords/>
  <dc:description/>
  <cp:lastModifiedBy>Beth</cp:lastModifiedBy>
  <cp:revision>10</cp:revision>
  <cp:lastPrinted>2006-08-01T17:47:00Z</cp:lastPrinted>
  <dcterms:created xsi:type="dcterms:W3CDTF">2022-08-03T18:25:00Z</dcterms:created>
  <dcterms:modified xsi:type="dcterms:W3CDTF">2022-08-08T17:16:00Z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