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54D" w14:textId="783FC121" w:rsidR="00D17B9B" w:rsidRPr="00C10F2C" w:rsidRDefault="00EF34A6" w:rsidP="000B1C04">
      <w:pPr>
        <w:pStyle w:val="EmphasisText"/>
        <w:jc w:val="center"/>
      </w:pPr>
      <w:bookmarkStart w:id="0" w:name="_Toc106377854"/>
      <w:r>
        <w:t>Tool 3</w:t>
      </w:r>
      <w:r w:rsidR="00FE7923" w:rsidRPr="00E40230">
        <w:t xml:space="preserve">: </w:t>
      </w:r>
      <w:r w:rsidR="00B54B2B" w:rsidRPr="00E40230">
        <w:t xml:space="preserve">Core Team </w:t>
      </w:r>
      <w:r w:rsidR="00D17B9B" w:rsidRPr="00E40230">
        <w:t xml:space="preserve">Key Skillset </w:t>
      </w:r>
      <w:r w:rsidR="00B54B2B" w:rsidRPr="00E40230">
        <w:t>Table</w:t>
      </w:r>
      <w:bookmarkEnd w:id="0"/>
    </w:p>
    <w:p w14:paraId="6675BC7A" w14:textId="32A5DCB0" w:rsidR="00CD1ECC" w:rsidRDefault="00CD1ECC" w:rsidP="00CD1ECC">
      <w:pPr>
        <w:rPr>
          <w:b w:val="0"/>
          <w:bCs/>
          <w:color w:val="auto"/>
          <w:sz w:val="24"/>
          <w:szCs w:val="20"/>
        </w:rPr>
      </w:pPr>
      <w:r w:rsidRPr="00E40230">
        <w:rPr>
          <w:b w:val="0"/>
          <w:bCs/>
          <w:color w:val="auto"/>
          <w:sz w:val="24"/>
          <w:szCs w:val="20"/>
        </w:rPr>
        <w:t>Prior to using this t</w:t>
      </w:r>
      <w:r w:rsidR="00684B1E">
        <w:rPr>
          <w:b w:val="0"/>
          <w:bCs/>
          <w:color w:val="auto"/>
          <w:sz w:val="24"/>
          <w:szCs w:val="20"/>
        </w:rPr>
        <w:t>ool</w:t>
      </w:r>
      <w:r w:rsidRPr="00E40230">
        <w:rPr>
          <w:b w:val="0"/>
          <w:bCs/>
          <w:color w:val="auto"/>
          <w:sz w:val="24"/>
          <w:szCs w:val="20"/>
        </w:rPr>
        <w:t xml:space="preserve">, please read </w:t>
      </w:r>
      <w:r>
        <w:rPr>
          <w:b w:val="0"/>
          <w:bCs/>
          <w:color w:val="auto"/>
          <w:sz w:val="24"/>
          <w:szCs w:val="20"/>
        </w:rPr>
        <w:t xml:space="preserve">Step 1 of this guide. </w:t>
      </w:r>
    </w:p>
    <w:p w14:paraId="3F174359" w14:textId="509104E6" w:rsidR="00CD1ECC" w:rsidRPr="00E40230" w:rsidRDefault="00CD1ECC" w:rsidP="00CD1ECC">
      <w:pPr>
        <w:rPr>
          <w:b w:val="0"/>
          <w:bCs/>
          <w:color w:val="auto"/>
          <w:sz w:val="24"/>
          <w:szCs w:val="20"/>
        </w:rPr>
      </w:pPr>
      <w:r w:rsidRPr="00E40230">
        <w:rPr>
          <w:b w:val="0"/>
          <w:bCs/>
          <w:color w:val="auto"/>
          <w:sz w:val="24"/>
          <w:szCs w:val="20"/>
        </w:rPr>
        <w:t xml:space="preserve"> </w:t>
      </w:r>
    </w:p>
    <w:p w14:paraId="6DDD0199" w14:textId="69DCB84F" w:rsidR="0044040E" w:rsidRPr="00CD1ECC" w:rsidRDefault="0044040E" w:rsidP="001F1379">
      <w:pPr>
        <w:rPr>
          <w:b w:val="0"/>
          <w:bCs/>
          <w:color w:val="auto"/>
          <w:sz w:val="24"/>
          <w:szCs w:val="20"/>
        </w:rPr>
      </w:pPr>
      <w:r w:rsidRPr="00E40230">
        <w:rPr>
          <w:b w:val="0"/>
          <w:bCs/>
          <w:color w:val="auto"/>
          <w:sz w:val="24"/>
          <w:szCs w:val="24"/>
        </w:rPr>
        <w:t xml:space="preserve">Use the following table to identify all skillsets needed </w:t>
      </w:r>
      <w:r w:rsidR="00B54B2B" w:rsidRPr="00E40230">
        <w:rPr>
          <w:b w:val="0"/>
          <w:bCs/>
          <w:color w:val="auto"/>
          <w:sz w:val="24"/>
          <w:szCs w:val="24"/>
        </w:rPr>
        <w:t xml:space="preserve">in your core team </w:t>
      </w:r>
      <w:r w:rsidRPr="00E40230">
        <w:rPr>
          <w:b w:val="0"/>
          <w:bCs/>
          <w:color w:val="auto"/>
          <w:sz w:val="24"/>
          <w:szCs w:val="24"/>
        </w:rPr>
        <w:t>for Phase 1.</w:t>
      </w:r>
      <w:r w:rsidR="00CD1ECC">
        <w:rPr>
          <w:b w:val="0"/>
          <w:bCs/>
          <w:color w:val="auto"/>
          <w:sz w:val="24"/>
          <w:szCs w:val="24"/>
        </w:rPr>
        <w:t xml:space="preserve"> </w:t>
      </w:r>
      <w:r w:rsidRPr="00E40230">
        <w:rPr>
          <w:b w:val="0"/>
          <w:bCs/>
          <w:color w:val="auto"/>
          <w:sz w:val="24"/>
          <w:szCs w:val="24"/>
        </w:rPr>
        <w:t xml:space="preserve">Members of your team may bring multiple skillsets and some members may overlap in skillsets. </w:t>
      </w:r>
    </w:p>
    <w:p w14:paraId="489DC0CC" w14:textId="77777777" w:rsidR="001F1379" w:rsidRPr="00E40230" w:rsidRDefault="001F1379" w:rsidP="001F1379">
      <w:pPr>
        <w:rPr>
          <w:b w:val="0"/>
          <w:bCs/>
          <w:color w:val="auto"/>
          <w:sz w:val="24"/>
          <w:szCs w:val="24"/>
        </w:rPr>
      </w:pPr>
    </w:p>
    <w:p w14:paraId="52933102" w14:textId="79B321CC" w:rsidR="0044040E" w:rsidRDefault="0044040E" w:rsidP="00E17D0C">
      <w:pPr>
        <w:pStyle w:val="ListParagraph"/>
        <w:numPr>
          <w:ilvl w:val="0"/>
          <w:numId w:val="96"/>
        </w:numPr>
        <w:rPr>
          <w:b w:val="0"/>
          <w:bCs/>
          <w:color w:val="auto"/>
          <w:sz w:val="24"/>
          <w:szCs w:val="24"/>
        </w:rPr>
      </w:pPr>
      <w:r w:rsidRPr="00E40230">
        <w:rPr>
          <w:b w:val="0"/>
          <w:bCs/>
          <w:color w:val="auto"/>
          <w:sz w:val="24"/>
          <w:szCs w:val="24"/>
        </w:rPr>
        <w:t xml:space="preserve">List all potentially relevant skillsets across the top row in the table. You may need to create more than one </w:t>
      </w:r>
      <w:proofErr w:type="gramStart"/>
      <w:r w:rsidRPr="00E40230">
        <w:rPr>
          <w:b w:val="0"/>
          <w:bCs/>
          <w:color w:val="auto"/>
          <w:sz w:val="24"/>
          <w:szCs w:val="24"/>
        </w:rPr>
        <w:t>table, or</w:t>
      </w:r>
      <w:proofErr w:type="gramEnd"/>
      <w:r w:rsidRPr="00E40230">
        <w:rPr>
          <w:b w:val="0"/>
          <w:bCs/>
          <w:color w:val="auto"/>
          <w:sz w:val="24"/>
          <w:szCs w:val="24"/>
        </w:rPr>
        <w:t xml:space="preserve"> organize skillsets by categories that fit your organizational structure and needs.</w:t>
      </w:r>
    </w:p>
    <w:p w14:paraId="73CBFF40" w14:textId="77777777" w:rsidR="0044040E" w:rsidRPr="00E40230" w:rsidRDefault="0044040E" w:rsidP="00500E0E">
      <w:pPr>
        <w:pStyle w:val="ListParagraph"/>
        <w:numPr>
          <w:ilvl w:val="0"/>
          <w:numId w:val="58"/>
        </w:numPr>
        <w:spacing w:line="240" w:lineRule="auto"/>
        <w:rPr>
          <w:b w:val="0"/>
          <w:bCs/>
          <w:color w:val="auto"/>
          <w:sz w:val="24"/>
          <w:szCs w:val="24"/>
        </w:rPr>
      </w:pPr>
      <w:r w:rsidRPr="00E40230">
        <w:rPr>
          <w:b w:val="0"/>
          <w:bCs/>
          <w:color w:val="auto"/>
          <w:sz w:val="24"/>
          <w:szCs w:val="24"/>
        </w:rPr>
        <w:t xml:space="preserve">We recommend you develop a more detailed description of each skillset to accompany this table. </w:t>
      </w:r>
    </w:p>
    <w:p w14:paraId="2CAC5047" w14:textId="766F0003" w:rsidR="00E40230" w:rsidRDefault="0044040E" w:rsidP="00500E0E">
      <w:pPr>
        <w:pStyle w:val="ListParagraph"/>
        <w:numPr>
          <w:ilvl w:val="0"/>
          <w:numId w:val="58"/>
        </w:numPr>
        <w:spacing w:line="240" w:lineRule="auto"/>
        <w:rPr>
          <w:b w:val="0"/>
          <w:bCs/>
          <w:color w:val="auto"/>
          <w:sz w:val="24"/>
          <w:szCs w:val="24"/>
        </w:rPr>
      </w:pPr>
      <w:r w:rsidRPr="00E40230">
        <w:rPr>
          <w:b w:val="0"/>
          <w:bCs/>
          <w:color w:val="auto"/>
          <w:sz w:val="24"/>
          <w:szCs w:val="24"/>
        </w:rPr>
        <w:t xml:space="preserve">Consider the level of expertise and/or prior experience needed for each skillset and make this skill level clear on your table and/or accompanying description. </w:t>
      </w:r>
    </w:p>
    <w:p w14:paraId="1B605DA4" w14:textId="77777777" w:rsidR="00E40230" w:rsidRDefault="00E40230" w:rsidP="00E40230">
      <w:pPr>
        <w:pStyle w:val="ListParagraph"/>
        <w:spacing w:line="240" w:lineRule="auto"/>
        <w:ind w:left="1080"/>
        <w:rPr>
          <w:b w:val="0"/>
          <w:bCs/>
          <w:color w:val="auto"/>
          <w:sz w:val="24"/>
          <w:szCs w:val="24"/>
        </w:rPr>
      </w:pPr>
    </w:p>
    <w:p w14:paraId="57C4EB68" w14:textId="06A61898" w:rsidR="00E40230" w:rsidRPr="00E40230" w:rsidRDefault="00E40230" w:rsidP="00E17D0C">
      <w:pPr>
        <w:pStyle w:val="ListParagraph"/>
        <w:numPr>
          <w:ilvl w:val="0"/>
          <w:numId w:val="96"/>
        </w:numPr>
        <w:spacing w:line="240" w:lineRule="auto"/>
        <w:rPr>
          <w:b w:val="0"/>
          <w:bCs/>
          <w:color w:val="auto"/>
          <w:sz w:val="24"/>
          <w:szCs w:val="24"/>
        </w:rPr>
      </w:pPr>
      <w:r w:rsidRPr="00E40230">
        <w:rPr>
          <w:b w:val="0"/>
          <w:bCs/>
          <w:color w:val="auto"/>
          <w:sz w:val="24"/>
          <w:szCs w:val="24"/>
        </w:rPr>
        <w:t xml:space="preserve">List each team member in the table. For </w:t>
      </w:r>
      <w:proofErr w:type="gramStart"/>
      <w:r w:rsidRPr="00E40230">
        <w:rPr>
          <w:b w:val="0"/>
          <w:bCs/>
          <w:color w:val="auto"/>
          <w:sz w:val="24"/>
          <w:szCs w:val="24"/>
        </w:rPr>
        <w:t>each individual</w:t>
      </w:r>
      <w:proofErr w:type="gramEnd"/>
      <w:r w:rsidRPr="00E40230">
        <w:rPr>
          <w:b w:val="0"/>
          <w:bCs/>
          <w:color w:val="auto"/>
          <w:sz w:val="24"/>
          <w:szCs w:val="24"/>
        </w:rPr>
        <w:t xml:space="preserve"> you list, mark which skillset(s) they have in the corresponding column.</w:t>
      </w:r>
    </w:p>
    <w:p w14:paraId="7208704A" w14:textId="77777777" w:rsidR="0044040E" w:rsidRPr="00E40230" w:rsidRDefault="0044040E" w:rsidP="00500E0E">
      <w:pPr>
        <w:pStyle w:val="ListParagraph"/>
        <w:numPr>
          <w:ilvl w:val="0"/>
          <w:numId w:val="59"/>
        </w:numPr>
        <w:spacing w:line="240" w:lineRule="auto"/>
        <w:rPr>
          <w:b w:val="0"/>
          <w:bCs/>
          <w:color w:val="auto"/>
          <w:sz w:val="24"/>
          <w:szCs w:val="24"/>
        </w:rPr>
      </w:pPr>
      <w:r w:rsidRPr="00E40230">
        <w:rPr>
          <w:b w:val="0"/>
          <w:bCs/>
          <w:color w:val="auto"/>
          <w:sz w:val="24"/>
          <w:szCs w:val="24"/>
        </w:rPr>
        <w:t>Ensure they bring the needed level of expertise for each skillset that you are asking them to fill.</w:t>
      </w:r>
    </w:p>
    <w:p w14:paraId="48C8BE18" w14:textId="77777777" w:rsidR="0044040E" w:rsidRPr="00E40230" w:rsidRDefault="0044040E" w:rsidP="0044040E">
      <w:pPr>
        <w:rPr>
          <w:b w:val="0"/>
          <w:bCs/>
          <w:color w:val="auto"/>
          <w:sz w:val="24"/>
          <w:szCs w:val="24"/>
        </w:rPr>
      </w:pPr>
    </w:p>
    <w:p w14:paraId="58317842" w14:textId="1A86F85F" w:rsidR="0044040E" w:rsidRPr="00E40230" w:rsidRDefault="00EF34A6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 table</w:t>
      </w:r>
      <w:r w:rsidR="00B54B2B" w:rsidRPr="00E40230">
        <w:rPr>
          <w:rFonts w:ascii="Calibri" w:hAnsi="Calibri" w:cs="Calibri"/>
        </w:rPr>
        <w:t xml:space="preserve"> </w:t>
      </w:r>
      <w:r w:rsidR="0044040E" w:rsidRPr="00E40230">
        <w:rPr>
          <w:rFonts w:ascii="Calibri" w:hAnsi="Calibri" w:cs="Calibri"/>
        </w:rPr>
        <w:t>provides a list of skillsets that are important to consider at every institution. This list serves as a guide that can be modified to meet the varying needs and structures of each campus community. </w:t>
      </w:r>
    </w:p>
    <w:p w14:paraId="2963F69B" w14:textId="77777777" w:rsidR="007006A6" w:rsidRDefault="007006A6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4C686B36" w14:textId="7AA2E05E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5586632B" w14:textId="1F974D8D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0A86E767" w14:textId="74681156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576E15EA" w14:textId="354B8DA5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2E85D267" w14:textId="5EE57CA1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24EB03B5" w14:textId="66F9FAB6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1F140EA8" w14:textId="5F830424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4042D35D" w14:textId="5EB35B0B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21B8A10B" w14:textId="4306F9FD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7DB13453" w14:textId="1231570E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09E57427" w14:textId="42A5BB42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57872E22" w14:textId="05E7AC09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23BF7EA2" w14:textId="0469CA86" w:rsidR="0006190A" w:rsidRDefault="0006190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698B1699" w14:textId="77777777" w:rsidR="0006190A" w:rsidRDefault="0006190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36CACD72" w14:textId="767FD2C3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p w14:paraId="2FA2B397" w14:textId="77777777" w:rsidR="003D7DDA" w:rsidRDefault="003D7DDA" w:rsidP="0044040E">
      <w:pPr>
        <w:pStyle w:val="NormalWeb"/>
        <w:spacing w:before="0" w:beforeAutospacing="0" w:after="240" w:afterAutospacing="0"/>
        <w:contextualSpacing/>
        <w:textAlignment w:val="baseline"/>
        <w:rPr>
          <w:rFonts w:ascii="Calibri" w:hAnsi="Calibri" w:cs="Calibri"/>
          <w:color w:val="0F0D29" w:themeColor="text1"/>
          <w:sz w:val="28"/>
          <w:szCs w:val="28"/>
        </w:rPr>
      </w:pPr>
    </w:p>
    <w:sdt>
      <w:sdtPr>
        <w:rPr>
          <w:sz w:val="22"/>
          <w:szCs w:val="18"/>
        </w:rPr>
        <w:id w:val="1554121939"/>
        <w:docPartObj>
          <w:docPartGallery w:val="Page Numbers (Bottom of Page)"/>
          <w:docPartUnique/>
        </w:docPartObj>
      </w:sdtPr>
      <w:sdtEndPr>
        <w:rPr>
          <w:noProof/>
          <w:sz w:val="24"/>
          <w:szCs w:val="20"/>
        </w:rPr>
      </w:sdtEndPr>
      <w:sdtContent>
        <w:p w14:paraId="364911A4" w14:textId="43C8D593" w:rsidR="0006190A" w:rsidRDefault="0006190A" w:rsidP="0006190A">
          <w:pPr>
            <w:pStyle w:val="Footer"/>
            <w:rPr>
              <w:sz w:val="22"/>
              <w:szCs w:val="18"/>
            </w:rPr>
          </w:pPr>
        </w:p>
        <w:p w14:paraId="2C368B23" w14:textId="77777777" w:rsidR="0006190A" w:rsidRPr="00882B7C" w:rsidRDefault="0006190A" w:rsidP="0006190A">
          <w:pPr>
            <w:pStyle w:val="Footer"/>
            <w:jc w:val="center"/>
            <w:rPr>
              <w:color w:val="auto"/>
              <w:sz w:val="22"/>
              <w:szCs w:val="18"/>
            </w:rPr>
          </w:pPr>
          <w:r w:rsidRPr="00882B7C"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  <w:t xml:space="preserve">Environmental and Situational Strategies for Sexual Violence Prevention: </w:t>
          </w:r>
        </w:p>
        <w:p w14:paraId="43847DEE" w14:textId="77777777" w:rsidR="0006190A" w:rsidRPr="00882B7C" w:rsidRDefault="0006190A" w:rsidP="0006190A">
          <w:pPr>
            <w:pStyle w:val="Footer"/>
            <w:jc w:val="center"/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</w:pPr>
          <w:r w:rsidRPr="00882B7C"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  <w:t>A Practitioners’ Guide to Leveraging Evidence for Impact on College Campuses</w:t>
          </w:r>
        </w:p>
        <w:p w14:paraId="4CDFE07D" w14:textId="77777777" w:rsidR="0006190A" w:rsidRDefault="0006190A" w:rsidP="0006190A">
          <w:pPr>
            <w:pStyle w:val="Footer"/>
            <w:jc w:val="center"/>
            <w:rPr>
              <w:noProof/>
              <w:sz w:val="24"/>
              <w:szCs w:val="20"/>
            </w:rPr>
          </w:pPr>
          <w:hyperlink r:id="rId8" w:history="1">
            <w:r w:rsidRPr="00846551">
              <w:rPr>
                <w:rStyle w:val="Hyperlink"/>
                <w:noProof/>
                <w:color w:val="082A75" w:themeColor="text2"/>
                <w:sz w:val="22"/>
                <w:szCs w:val="18"/>
              </w:rPr>
              <w:t>https://mcasa.org/prevention/environmental-and-situational-prevention</w:t>
            </w:r>
          </w:hyperlink>
          <w:r w:rsidRPr="00846551">
            <w:rPr>
              <w:noProof/>
              <w:sz w:val="24"/>
              <w:szCs w:val="20"/>
            </w:rPr>
            <w:t xml:space="preserve"> </w:t>
          </w:r>
        </w:p>
      </w:sdtContent>
    </w:sdt>
    <w:p w14:paraId="43B3EAC2" w14:textId="77777777" w:rsidR="0006190A" w:rsidRDefault="0006190A" w:rsidP="0006190A">
      <w:pPr>
        <w:pStyle w:val="Footer"/>
        <w:jc w:val="center"/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</w:pPr>
      <w:r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  <w:t>Version 1 August 2022</w:t>
      </w:r>
    </w:p>
    <w:p w14:paraId="75E9A74F" w14:textId="3EC918CA" w:rsidR="003D7DDA" w:rsidRDefault="003D7DDA" w:rsidP="0006190A">
      <w:pPr>
        <w:pStyle w:val="Footer"/>
        <w:jc w:val="center"/>
        <w:rPr>
          <w:rFonts w:ascii="Calibri" w:hAnsi="Calibri" w:cs="Calibri"/>
          <w:color w:val="0F0D29" w:themeColor="text1"/>
          <w:szCs w:val="28"/>
        </w:rPr>
        <w:sectPr w:rsidR="003D7DDA" w:rsidSect="003D7DDA">
          <w:footerReference w:type="default" r:id="rId9"/>
          <w:pgSz w:w="12240" w:h="15840"/>
          <w:pgMar w:top="720" w:right="1152" w:bottom="576" w:left="1152" w:header="288" w:footer="0" w:gutter="0"/>
          <w:cols w:space="720"/>
          <w:docGrid w:linePitch="382"/>
        </w:sectPr>
      </w:pPr>
    </w:p>
    <w:p w14:paraId="4DEC135E" w14:textId="619FEF38" w:rsidR="00514BD2" w:rsidRPr="0025036B" w:rsidRDefault="00B54B2B" w:rsidP="00514BD2">
      <w:pPr>
        <w:rPr>
          <w:b w:val="0"/>
          <w:bCs/>
        </w:rPr>
      </w:pPr>
      <w:r>
        <w:rPr>
          <w:bCs/>
        </w:rPr>
        <w:lastRenderedPageBreak/>
        <w:t>Core Tea</w:t>
      </w:r>
      <w:r w:rsidR="00540405">
        <w:rPr>
          <w:bCs/>
        </w:rPr>
        <w:t>m</w:t>
      </w:r>
      <w:r>
        <w:rPr>
          <w:bCs/>
        </w:rPr>
        <w:t xml:space="preserve"> </w:t>
      </w:r>
      <w:r w:rsidR="00514BD2" w:rsidRPr="0074663F">
        <w:rPr>
          <w:bCs/>
        </w:rPr>
        <w:t>Key Skillsets</w:t>
      </w:r>
      <w:r w:rsidR="00514BD2">
        <w:rPr>
          <w:bCs/>
        </w:rPr>
        <w:t xml:space="preserve"> </w:t>
      </w:r>
    </w:p>
    <w:p w14:paraId="74AFDA5B" w14:textId="77777777" w:rsidR="00514BD2" w:rsidRDefault="00514BD2" w:rsidP="00514BD2"/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1530"/>
        <w:gridCol w:w="1530"/>
        <w:gridCol w:w="1350"/>
        <w:gridCol w:w="1980"/>
        <w:gridCol w:w="1620"/>
        <w:gridCol w:w="1620"/>
      </w:tblGrid>
      <w:tr w:rsidR="00EF3EDB" w14:paraId="511AEC8C" w14:textId="77777777" w:rsidTr="00A64F2F">
        <w:trPr>
          <w:trHeight w:val="1565"/>
        </w:trPr>
        <w:tc>
          <w:tcPr>
            <w:tcW w:w="1705" w:type="dxa"/>
            <w:shd w:val="clear" w:color="auto" w:fill="E7E6E6" w:themeFill="background2"/>
          </w:tcPr>
          <w:p w14:paraId="64C2CB4E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Team Member </w:t>
            </w:r>
          </w:p>
        </w:tc>
        <w:tc>
          <w:tcPr>
            <w:tcW w:w="1530" w:type="dxa"/>
            <w:shd w:val="clear" w:color="auto" w:fill="E7E6E6" w:themeFill="background2"/>
          </w:tcPr>
          <w:p w14:paraId="1FFE5757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Sexual Violence/ IPV Expertise </w:t>
            </w:r>
          </w:p>
        </w:tc>
        <w:tc>
          <w:tcPr>
            <w:tcW w:w="1440" w:type="dxa"/>
            <w:shd w:val="clear" w:color="auto" w:fill="E7E6E6" w:themeFill="background2"/>
          </w:tcPr>
          <w:p w14:paraId="7B695C93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Trauma-informed Expertise </w:t>
            </w:r>
          </w:p>
        </w:tc>
        <w:tc>
          <w:tcPr>
            <w:tcW w:w="1530" w:type="dxa"/>
            <w:shd w:val="clear" w:color="auto" w:fill="E7E6E6" w:themeFill="background2"/>
          </w:tcPr>
          <w:p w14:paraId="1411678B" w14:textId="25860395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Diversity, Equity, </w:t>
            </w:r>
            <w:r>
              <w:rPr>
                <w:color w:val="auto"/>
                <w:sz w:val="24"/>
                <w:szCs w:val="20"/>
              </w:rPr>
              <w:t>&amp;</w:t>
            </w:r>
            <w:r w:rsidRPr="00E40230">
              <w:rPr>
                <w:color w:val="auto"/>
                <w:sz w:val="24"/>
                <w:szCs w:val="20"/>
              </w:rPr>
              <w:t xml:space="preserve"> Inclusion</w:t>
            </w:r>
          </w:p>
          <w:p w14:paraId="7ABE07F3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(DEI) </w:t>
            </w:r>
          </w:p>
        </w:tc>
        <w:tc>
          <w:tcPr>
            <w:tcW w:w="1530" w:type="dxa"/>
            <w:shd w:val="clear" w:color="auto" w:fill="E7E6E6" w:themeFill="background2"/>
          </w:tcPr>
          <w:p w14:paraId="6743E7EA" w14:textId="42F284D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Campus Facilities </w:t>
            </w:r>
            <w:r>
              <w:rPr>
                <w:color w:val="auto"/>
                <w:sz w:val="24"/>
                <w:szCs w:val="20"/>
              </w:rPr>
              <w:t>&amp;</w:t>
            </w:r>
            <w:r w:rsidRPr="00E40230">
              <w:rPr>
                <w:color w:val="auto"/>
                <w:sz w:val="24"/>
                <w:szCs w:val="20"/>
              </w:rPr>
              <w:t xml:space="preserve"> Spatial Design  </w:t>
            </w:r>
          </w:p>
        </w:tc>
        <w:tc>
          <w:tcPr>
            <w:tcW w:w="1350" w:type="dxa"/>
            <w:shd w:val="clear" w:color="auto" w:fill="E7E6E6" w:themeFill="background2"/>
          </w:tcPr>
          <w:p w14:paraId="3324F8EA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 xml:space="preserve">Data </w:t>
            </w:r>
            <w:r>
              <w:rPr>
                <w:color w:val="auto"/>
                <w:sz w:val="24"/>
                <w:szCs w:val="20"/>
              </w:rPr>
              <w:t xml:space="preserve">Collection &amp; </w:t>
            </w:r>
            <w:r w:rsidRPr="00E40230">
              <w:rPr>
                <w:color w:val="auto"/>
                <w:sz w:val="24"/>
                <w:szCs w:val="20"/>
              </w:rPr>
              <w:t>Analysis</w:t>
            </w:r>
          </w:p>
        </w:tc>
        <w:tc>
          <w:tcPr>
            <w:tcW w:w="1980" w:type="dxa"/>
            <w:shd w:val="clear" w:color="auto" w:fill="E7E6E6" w:themeFill="background2"/>
          </w:tcPr>
          <w:p w14:paraId="2C6DFAFB" w14:textId="08438633" w:rsidR="00EF3EDB" w:rsidRPr="00E40230" w:rsidRDefault="00732CE8" w:rsidP="00501856">
            <w:pPr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 xml:space="preserve">Communications, </w:t>
            </w:r>
            <w:r w:rsidR="00EF3EDB" w:rsidRPr="00E40230">
              <w:rPr>
                <w:color w:val="auto"/>
                <w:sz w:val="24"/>
                <w:szCs w:val="20"/>
              </w:rPr>
              <w:t>Outreach</w:t>
            </w:r>
            <w:r>
              <w:rPr>
                <w:color w:val="auto"/>
                <w:sz w:val="24"/>
                <w:szCs w:val="20"/>
              </w:rPr>
              <w:t xml:space="preserve">, &amp; </w:t>
            </w:r>
            <w:r w:rsidR="00EF3EDB" w:rsidRPr="00E40230">
              <w:rPr>
                <w:color w:val="auto"/>
                <w:sz w:val="24"/>
                <w:szCs w:val="20"/>
              </w:rPr>
              <w:t>Marketing</w:t>
            </w:r>
          </w:p>
        </w:tc>
        <w:tc>
          <w:tcPr>
            <w:tcW w:w="1620" w:type="dxa"/>
            <w:shd w:val="clear" w:color="auto" w:fill="E7E6E6" w:themeFill="background2"/>
          </w:tcPr>
          <w:p w14:paraId="12423E16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>I</w:t>
            </w:r>
            <w:r>
              <w:rPr>
                <w:color w:val="auto"/>
                <w:sz w:val="24"/>
                <w:szCs w:val="20"/>
              </w:rPr>
              <w:t>nformation Technology</w:t>
            </w:r>
          </w:p>
        </w:tc>
        <w:tc>
          <w:tcPr>
            <w:tcW w:w="1620" w:type="dxa"/>
            <w:shd w:val="clear" w:color="auto" w:fill="E7E6E6" w:themeFill="background2"/>
          </w:tcPr>
          <w:p w14:paraId="12548FBC" w14:textId="77777777" w:rsidR="00EF3EDB" w:rsidRPr="00E40230" w:rsidRDefault="00EF3EDB" w:rsidP="00501856">
            <w:pPr>
              <w:rPr>
                <w:color w:val="auto"/>
                <w:sz w:val="24"/>
                <w:szCs w:val="20"/>
              </w:rPr>
            </w:pPr>
            <w:r w:rsidRPr="00E40230">
              <w:rPr>
                <w:color w:val="auto"/>
                <w:sz w:val="24"/>
                <w:szCs w:val="20"/>
              </w:rPr>
              <w:t>Project M</w:t>
            </w:r>
            <w:r>
              <w:rPr>
                <w:color w:val="auto"/>
                <w:sz w:val="24"/>
                <w:szCs w:val="20"/>
              </w:rPr>
              <w:t>anagement</w:t>
            </w:r>
          </w:p>
        </w:tc>
      </w:tr>
      <w:tr w:rsidR="00EF3EDB" w14:paraId="046B5A61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14DED709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3EC26B2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55955DDE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5E3EFA5E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3117D77E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7AB2D376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39675C24" w14:textId="77777777" w:rsidR="00EF3EDB" w:rsidRDefault="00EF3EDB" w:rsidP="00501856"/>
        </w:tc>
        <w:tc>
          <w:tcPr>
            <w:tcW w:w="1620" w:type="dxa"/>
          </w:tcPr>
          <w:p w14:paraId="4D4697BC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2837EC27" w14:textId="77777777" w:rsidR="00EF3EDB" w:rsidRDefault="00EF3EDB" w:rsidP="00501856"/>
        </w:tc>
      </w:tr>
      <w:tr w:rsidR="00EF3EDB" w14:paraId="5CF18554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4874A0B4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3D460643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426B0F42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2035256E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31E9A742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6BC24E97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184DD8DD" w14:textId="77777777" w:rsidR="00EF3EDB" w:rsidRDefault="00EF3EDB" w:rsidP="00501856"/>
        </w:tc>
        <w:tc>
          <w:tcPr>
            <w:tcW w:w="1620" w:type="dxa"/>
          </w:tcPr>
          <w:p w14:paraId="7D85603C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00C9E8B8" w14:textId="77777777" w:rsidR="00EF3EDB" w:rsidRDefault="00EF3EDB" w:rsidP="00501856"/>
        </w:tc>
      </w:tr>
      <w:tr w:rsidR="00EF3EDB" w14:paraId="1A046CAB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352F9D1D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7EAB3AC5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09FAA496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6F88BC45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6BABA298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3289810E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6028B5D9" w14:textId="77777777" w:rsidR="00EF3EDB" w:rsidRDefault="00EF3EDB" w:rsidP="00501856"/>
        </w:tc>
        <w:tc>
          <w:tcPr>
            <w:tcW w:w="1620" w:type="dxa"/>
          </w:tcPr>
          <w:p w14:paraId="14D535C7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527CD501" w14:textId="77777777" w:rsidR="00EF3EDB" w:rsidRDefault="00EF3EDB" w:rsidP="00501856"/>
        </w:tc>
      </w:tr>
      <w:tr w:rsidR="00EF3EDB" w14:paraId="2438813D" w14:textId="77777777" w:rsidTr="00732CE8">
        <w:trPr>
          <w:trHeight w:val="311"/>
        </w:trPr>
        <w:tc>
          <w:tcPr>
            <w:tcW w:w="1705" w:type="dxa"/>
            <w:shd w:val="clear" w:color="auto" w:fill="auto"/>
          </w:tcPr>
          <w:p w14:paraId="0A308A39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033367FB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6628AF4B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1D9C968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5B10809C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2322B4BE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057CAF39" w14:textId="77777777" w:rsidR="00EF3EDB" w:rsidRDefault="00EF3EDB" w:rsidP="00501856"/>
        </w:tc>
        <w:tc>
          <w:tcPr>
            <w:tcW w:w="1620" w:type="dxa"/>
          </w:tcPr>
          <w:p w14:paraId="1B5ADB27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0796188D" w14:textId="77777777" w:rsidR="00EF3EDB" w:rsidRDefault="00EF3EDB" w:rsidP="00501856"/>
        </w:tc>
      </w:tr>
      <w:tr w:rsidR="00EF3EDB" w14:paraId="318D920C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290513B2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2D16257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75B672CD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735F2273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23B978E9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1D60421C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10D5003F" w14:textId="77777777" w:rsidR="00EF3EDB" w:rsidRDefault="00EF3EDB" w:rsidP="00501856"/>
        </w:tc>
        <w:tc>
          <w:tcPr>
            <w:tcW w:w="1620" w:type="dxa"/>
          </w:tcPr>
          <w:p w14:paraId="56771CB8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3295A2A6" w14:textId="77777777" w:rsidR="00EF3EDB" w:rsidRDefault="00EF3EDB" w:rsidP="00501856"/>
        </w:tc>
      </w:tr>
      <w:tr w:rsidR="00EF3EDB" w14:paraId="302657D6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03BF36F7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59AC62EB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455BAC42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68EC467A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B58A2BE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2268267F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109996F4" w14:textId="77777777" w:rsidR="00EF3EDB" w:rsidRDefault="00EF3EDB" w:rsidP="00501856"/>
        </w:tc>
        <w:tc>
          <w:tcPr>
            <w:tcW w:w="1620" w:type="dxa"/>
          </w:tcPr>
          <w:p w14:paraId="6F40C6AF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231322AF" w14:textId="77777777" w:rsidR="00EF3EDB" w:rsidRDefault="00EF3EDB" w:rsidP="00501856"/>
        </w:tc>
      </w:tr>
      <w:tr w:rsidR="00EF3EDB" w14:paraId="64E3BC50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626B6781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D6EB247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2ABA35A5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4A8CB57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1A8D9EA0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460B27AE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34FE29F5" w14:textId="77777777" w:rsidR="00EF3EDB" w:rsidRDefault="00EF3EDB" w:rsidP="00501856"/>
        </w:tc>
        <w:tc>
          <w:tcPr>
            <w:tcW w:w="1620" w:type="dxa"/>
          </w:tcPr>
          <w:p w14:paraId="159C7D7D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2F86E3F3" w14:textId="77777777" w:rsidR="00EF3EDB" w:rsidRDefault="00EF3EDB" w:rsidP="00501856"/>
        </w:tc>
      </w:tr>
      <w:tr w:rsidR="00EF3EDB" w14:paraId="64AEDA30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72134A0D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690CB89A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2812CABB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73F83927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14B5897A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1367CDFD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10560D06" w14:textId="77777777" w:rsidR="00EF3EDB" w:rsidRDefault="00EF3EDB" w:rsidP="00501856"/>
        </w:tc>
        <w:tc>
          <w:tcPr>
            <w:tcW w:w="1620" w:type="dxa"/>
          </w:tcPr>
          <w:p w14:paraId="503E55CD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026E8347" w14:textId="77777777" w:rsidR="00EF3EDB" w:rsidRDefault="00EF3EDB" w:rsidP="00501856"/>
        </w:tc>
      </w:tr>
      <w:tr w:rsidR="00EF3EDB" w14:paraId="014E6437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62DAE0BA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01EC3271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5D57B79F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092C2CCE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7EBF7D60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1339C1F7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29D2DE66" w14:textId="77777777" w:rsidR="00EF3EDB" w:rsidRDefault="00EF3EDB" w:rsidP="00501856"/>
        </w:tc>
        <w:tc>
          <w:tcPr>
            <w:tcW w:w="1620" w:type="dxa"/>
          </w:tcPr>
          <w:p w14:paraId="19AAB557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44FB8C9E" w14:textId="77777777" w:rsidR="00EF3EDB" w:rsidRDefault="00EF3EDB" w:rsidP="00501856"/>
        </w:tc>
      </w:tr>
      <w:tr w:rsidR="00EF3EDB" w14:paraId="2002CE00" w14:textId="77777777" w:rsidTr="00732CE8">
        <w:trPr>
          <w:trHeight w:val="298"/>
        </w:trPr>
        <w:tc>
          <w:tcPr>
            <w:tcW w:w="1705" w:type="dxa"/>
            <w:shd w:val="clear" w:color="auto" w:fill="auto"/>
          </w:tcPr>
          <w:p w14:paraId="101BAD21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10CD8E80" w14:textId="77777777" w:rsidR="00EF3EDB" w:rsidRDefault="00EF3EDB" w:rsidP="00501856"/>
        </w:tc>
        <w:tc>
          <w:tcPr>
            <w:tcW w:w="1440" w:type="dxa"/>
            <w:shd w:val="clear" w:color="auto" w:fill="auto"/>
          </w:tcPr>
          <w:p w14:paraId="38E0913A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1A3037E9" w14:textId="77777777" w:rsidR="00EF3EDB" w:rsidRDefault="00EF3EDB" w:rsidP="00501856"/>
        </w:tc>
        <w:tc>
          <w:tcPr>
            <w:tcW w:w="1530" w:type="dxa"/>
            <w:shd w:val="clear" w:color="auto" w:fill="auto"/>
          </w:tcPr>
          <w:p w14:paraId="46DDB751" w14:textId="77777777" w:rsidR="00EF3EDB" w:rsidRDefault="00EF3EDB" w:rsidP="00501856"/>
        </w:tc>
        <w:tc>
          <w:tcPr>
            <w:tcW w:w="1350" w:type="dxa"/>
            <w:shd w:val="clear" w:color="auto" w:fill="auto"/>
          </w:tcPr>
          <w:p w14:paraId="42CE77D1" w14:textId="77777777" w:rsidR="00EF3EDB" w:rsidRDefault="00EF3EDB" w:rsidP="00501856"/>
        </w:tc>
        <w:tc>
          <w:tcPr>
            <w:tcW w:w="1980" w:type="dxa"/>
            <w:shd w:val="clear" w:color="auto" w:fill="auto"/>
          </w:tcPr>
          <w:p w14:paraId="05D75B28" w14:textId="77777777" w:rsidR="00EF3EDB" w:rsidRDefault="00EF3EDB" w:rsidP="00501856"/>
        </w:tc>
        <w:tc>
          <w:tcPr>
            <w:tcW w:w="1620" w:type="dxa"/>
          </w:tcPr>
          <w:p w14:paraId="31D0B2EC" w14:textId="77777777" w:rsidR="00EF3EDB" w:rsidRDefault="00EF3EDB" w:rsidP="00501856"/>
        </w:tc>
        <w:tc>
          <w:tcPr>
            <w:tcW w:w="1620" w:type="dxa"/>
            <w:shd w:val="clear" w:color="auto" w:fill="auto"/>
          </w:tcPr>
          <w:p w14:paraId="2E6CD3B7" w14:textId="77777777" w:rsidR="00EF3EDB" w:rsidRDefault="00EF3EDB" w:rsidP="00501856"/>
        </w:tc>
      </w:tr>
    </w:tbl>
    <w:p w14:paraId="67FBEA3A" w14:textId="33695E3C" w:rsidR="005B57F9" w:rsidRDefault="005B57F9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6C50E26F" w14:textId="072A0FD7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73AE6446" w14:textId="0449C1FA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1CA340B4" w14:textId="3DF60BAA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232A3D2B" w14:textId="26796E3E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1B870F47" w14:textId="2761C699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6D0CB113" w14:textId="1AF20969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525FBD03" w14:textId="3DE2FAF3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47C21478" w14:textId="754B9932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70410427" w14:textId="09494914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p w14:paraId="613CA109" w14:textId="77777777" w:rsidR="003D7DDA" w:rsidRDefault="003D7DDA" w:rsidP="005B57F9">
      <w:pPr>
        <w:tabs>
          <w:tab w:val="left" w:pos="972"/>
        </w:tabs>
        <w:rPr>
          <w:rFonts w:ascii="Calibri" w:eastAsiaTheme="majorEastAsia" w:hAnsi="Calibri" w:cs="Calibri"/>
          <w:sz w:val="20"/>
          <w:szCs w:val="20"/>
        </w:rPr>
      </w:pPr>
    </w:p>
    <w:sdt>
      <w:sdtPr>
        <w:rPr>
          <w:sz w:val="22"/>
          <w:szCs w:val="18"/>
        </w:rPr>
        <w:id w:val="-414698703"/>
        <w:docPartObj>
          <w:docPartGallery w:val="Page Numbers (Bottom of Page)"/>
          <w:docPartUnique/>
        </w:docPartObj>
      </w:sdtPr>
      <w:sdtEndPr>
        <w:rPr>
          <w:noProof/>
          <w:sz w:val="24"/>
          <w:szCs w:val="20"/>
        </w:rPr>
      </w:sdtEndPr>
      <w:sdtContent>
        <w:p w14:paraId="404638D1" w14:textId="54F76462" w:rsidR="0006190A" w:rsidRDefault="0006190A" w:rsidP="0006190A">
          <w:pPr>
            <w:pStyle w:val="Footer"/>
            <w:jc w:val="center"/>
            <w:rPr>
              <w:sz w:val="22"/>
              <w:szCs w:val="18"/>
            </w:rPr>
          </w:pPr>
        </w:p>
        <w:p w14:paraId="60FE8975" w14:textId="77777777" w:rsidR="0006190A" w:rsidRPr="00882B7C" w:rsidRDefault="0006190A" w:rsidP="0006190A">
          <w:pPr>
            <w:pStyle w:val="Footer"/>
            <w:jc w:val="center"/>
            <w:rPr>
              <w:color w:val="auto"/>
              <w:sz w:val="22"/>
              <w:szCs w:val="18"/>
            </w:rPr>
          </w:pPr>
          <w:r w:rsidRPr="00882B7C"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  <w:t xml:space="preserve">Environmental and Situational Strategies for Sexual Violence Prevention: </w:t>
          </w:r>
        </w:p>
        <w:p w14:paraId="1FEC3E0C" w14:textId="77777777" w:rsidR="0006190A" w:rsidRPr="00882B7C" w:rsidRDefault="0006190A" w:rsidP="0006190A">
          <w:pPr>
            <w:pStyle w:val="Footer"/>
            <w:jc w:val="center"/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</w:pPr>
          <w:r w:rsidRPr="00882B7C">
            <w:rPr>
              <w:rFonts w:cstheme="minorHAnsi"/>
              <w:i/>
              <w:iCs/>
              <w:color w:val="auto"/>
              <w:sz w:val="22"/>
              <w:szCs w:val="18"/>
              <w:shd w:val="clear" w:color="auto" w:fill="FFFFFF"/>
            </w:rPr>
            <w:t>A Practitioners’ Guide to Leveraging Evidence for Impact on College Campuses</w:t>
          </w:r>
        </w:p>
        <w:p w14:paraId="45152574" w14:textId="77777777" w:rsidR="0006190A" w:rsidRDefault="0006190A" w:rsidP="0006190A">
          <w:pPr>
            <w:pStyle w:val="Footer"/>
            <w:jc w:val="center"/>
            <w:rPr>
              <w:noProof/>
              <w:sz w:val="24"/>
              <w:szCs w:val="20"/>
            </w:rPr>
          </w:pPr>
          <w:hyperlink r:id="rId10" w:history="1">
            <w:r w:rsidRPr="00846551">
              <w:rPr>
                <w:rStyle w:val="Hyperlink"/>
                <w:noProof/>
                <w:color w:val="082A75" w:themeColor="text2"/>
                <w:sz w:val="22"/>
                <w:szCs w:val="18"/>
              </w:rPr>
              <w:t>https://mcasa.org/prevention/environmental-and-situational-prevention</w:t>
            </w:r>
          </w:hyperlink>
          <w:r w:rsidRPr="00846551">
            <w:rPr>
              <w:noProof/>
              <w:sz w:val="24"/>
              <w:szCs w:val="20"/>
            </w:rPr>
            <w:t xml:space="preserve"> </w:t>
          </w:r>
        </w:p>
      </w:sdtContent>
    </w:sdt>
    <w:p w14:paraId="3A71E29F" w14:textId="22D5AA8F" w:rsidR="003D7DDA" w:rsidRPr="0006190A" w:rsidRDefault="0006190A" w:rsidP="0006190A">
      <w:pPr>
        <w:pStyle w:val="Footer"/>
        <w:jc w:val="center"/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</w:pPr>
      <w:r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  <w:t>Version 1 August 2022</w:t>
      </w:r>
    </w:p>
    <w:sectPr w:rsidR="003D7DDA" w:rsidRPr="0006190A" w:rsidSect="003D7DDA">
      <w:pgSz w:w="15840" w:h="12240" w:orient="landscape"/>
      <w:pgMar w:top="1152" w:right="720" w:bottom="576" w:left="720" w:header="0" w:footer="288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7D19" w14:textId="77777777" w:rsidR="00C31397" w:rsidRDefault="00C31397">
      <w:r>
        <w:separator/>
      </w:r>
    </w:p>
    <w:p w14:paraId="487E09A3" w14:textId="77777777" w:rsidR="00C31397" w:rsidRDefault="00C31397"/>
  </w:endnote>
  <w:endnote w:type="continuationSeparator" w:id="0">
    <w:p w14:paraId="3197E5E9" w14:textId="77777777" w:rsidR="00C31397" w:rsidRDefault="00C31397">
      <w:r>
        <w:continuationSeparator/>
      </w:r>
    </w:p>
    <w:p w14:paraId="2B5BEA19" w14:textId="77777777" w:rsidR="00C31397" w:rsidRDefault="00C31397"/>
  </w:endnote>
  <w:endnote w:type="continuationNotice" w:id="1">
    <w:p w14:paraId="5EF9F7DA" w14:textId="77777777" w:rsidR="00C31397" w:rsidRDefault="00C313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D088" w14:textId="77777777" w:rsidR="000B1C04" w:rsidRPr="000B1C04" w:rsidRDefault="000B1C04" w:rsidP="000B1C04">
    <w:pPr>
      <w:pStyle w:val="Footer"/>
      <w:jc w:val="center"/>
      <w:rPr>
        <w:rFonts w:cstheme="minorHAnsi"/>
        <w:i/>
        <w:iCs/>
        <w:color w:val="000000"/>
        <w:sz w:val="22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27D7" w14:textId="77777777" w:rsidR="00C31397" w:rsidRDefault="00C31397">
      <w:r>
        <w:separator/>
      </w:r>
    </w:p>
    <w:p w14:paraId="29C82E7C" w14:textId="77777777" w:rsidR="00C31397" w:rsidRDefault="00C31397"/>
  </w:footnote>
  <w:footnote w:type="continuationSeparator" w:id="0">
    <w:p w14:paraId="08833BFD" w14:textId="77777777" w:rsidR="00C31397" w:rsidRDefault="00C31397">
      <w:r>
        <w:continuationSeparator/>
      </w:r>
    </w:p>
    <w:p w14:paraId="2DA10532" w14:textId="77777777" w:rsidR="00C31397" w:rsidRDefault="00C31397"/>
  </w:footnote>
  <w:footnote w:type="continuationNotice" w:id="1">
    <w:p w14:paraId="61E1A819" w14:textId="77777777" w:rsidR="00C31397" w:rsidRDefault="00C3139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133"/>
    <w:multiLevelType w:val="multilevel"/>
    <w:tmpl w:val="74DCAD3A"/>
    <w:lvl w:ilvl="0">
      <w:start w:val="1"/>
      <w:numFmt w:val="bullet"/>
      <w:lvlText w:val=""/>
      <w:lvlJc w:val="left"/>
      <w:pPr>
        <w:tabs>
          <w:tab w:val="num" w:pos="-292"/>
        </w:tabs>
        <w:ind w:left="-292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C386D"/>
    <w:multiLevelType w:val="multilevel"/>
    <w:tmpl w:val="EAC4F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55460"/>
    <w:multiLevelType w:val="hybridMultilevel"/>
    <w:tmpl w:val="614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7260A"/>
    <w:multiLevelType w:val="hybridMultilevel"/>
    <w:tmpl w:val="100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03C24"/>
    <w:multiLevelType w:val="multilevel"/>
    <w:tmpl w:val="DB2E1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38253E9"/>
    <w:multiLevelType w:val="multilevel"/>
    <w:tmpl w:val="BEB00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3B96DA0"/>
    <w:multiLevelType w:val="hybridMultilevel"/>
    <w:tmpl w:val="CEB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1179A"/>
    <w:multiLevelType w:val="multilevel"/>
    <w:tmpl w:val="2BA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BA75C1"/>
    <w:multiLevelType w:val="multilevel"/>
    <w:tmpl w:val="9E48A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207FE"/>
    <w:multiLevelType w:val="multilevel"/>
    <w:tmpl w:val="99E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5A17C7"/>
    <w:multiLevelType w:val="hybridMultilevel"/>
    <w:tmpl w:val="EC0E6F72"/>
    <w:lvl w:ilvl="0" w:tplc="6AB4E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801E2"/>
    <w:multiLevelType w:val="hybridMultilevel"/>
    <w:tmpl w:val="D9BCAC72"/>
    <w:lvl w:ilvl="0" w:tplc="EA74101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953C8"/>
    <w:multiLevelType w:val="multilevel"/>
    <w:tmpl w:val="E83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8151B0"/>
    <w:multiLevelType w:val="hybridMultilevel"/>
    <w:tmpl w:val="0294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82626"/>
    <w:multiLevelType w:val="multilevel"/>
    <w:tmpl w:val="6CE03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E2E2C20"/>
    <w:multiLevelType w:val="hybridMultilevel"/>
    <w:tmpl w:val="E11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5363C"/>
    <w:multiLevelType w:val="multilevel"/>
    <w:tmpl w:val="CFD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0E17B8"/>
    <w:multiLevelType w:val="multilevel"/>
    <w:tmpl w:val="5BBCC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1C2BFF"/>
    <w:multiLevelType w:val="multilevel"/>
    <w:tmpl w:val="1CE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FD30CD"/>
    <w:multiLevelType w:val="hybridMultilevel"/>
    <w:tmpl w:val="0E82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33D5E"/>
    <w:multiLevelType w:val="hybridMultilevel"/>
    <w:tmpl w:val="136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867EBE"/>
    <w:multiLevelType w:val="hybridMultilevel"/>
    <w:tmpl w:val="03C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9B2427"/>
    <w:multiLevelType w:val="multilevel"/>
    <w:tmpl w:val="28C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4EB29DC"/>
    <w:multiLevelType w:val="hybridMultilevel"/>
    <w:tmpl w:val="4F64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7F5C54"/>
    <w:multiLevelType w:val="multilevel"/>
    <w:tmpl w:val="94F64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167131E5"/>
    <w:multiLevelType w:val="multilevel"/>
    <w:tmpl w:val="D43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76D5FC2"/>
    <w:multiLevelType w:val="hybridMultilevel"/>
    <w:tmpl w:val="5A9A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72254D"/>
    <w:multiLevelType w:val="multilevel"/>
    <w:tmpl w:val="64C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B8E3C11"/>
    <w:multiLevelType w:val="hybridMultilevel"/>
    <w:tmpl w:val="75DA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54EB4"/>
    <w:multiLevelType w:val="hybridMultilevel"/>
    <w:tmpl w:val="FFB2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C5252"/>
    <w:multiLevelType w:val="hybridMultilevel"/>
    <w:tmpl w:val="B5C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905B1A"/>
    <w:multiLevelType w:val="hybridMultilevel"/>
    <w:tmpl w:val="824061EE"/>
    <w:lvl w:ilvl="0" w:tplc="5C0C9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8102C"/>
    <w:multiLevelType w:val="hybridMultilevel"/>
    <w:tmpl w:val="21BE0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14511F5"/>
    <w:multiLevelType w:val="hybridMultilevel"/>
    <w:tmpl w:val="329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20B05"/>
    <w:multiLevelType w:val="multilevel"/>
    <w:tmpl w:val="E084D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DE4828"/>
    <w:multiLevelType w:val="multilevel"/>
    <w:tmpl w:val="E80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2A59EF"/>
    <w:multiLevelType w:val="multilevel"/>
    <w:tmpl w:val="F78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7785541"/>
    <w:multiLevelType w:val="hybridMultilevel"/>
    <w:tmpl w:val="BE5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DB3F53"/>
    <w:multiLevelType w:val="hybridMultilevel"/>
    <w:tmpl w:val="22C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12622D"/>
    <w:multiLevelType w:val="multilevel"/>
    <w:tmpl w:val="600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A96CD0"/>
    <w:multiLevelType w:val="hybridMultilevel"/>
    <w:tmpl w:val="44D86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CE2ECA"/>
    <w:multiLevelType w:val="hybridMultilevel"/>
    <w:tmpl w:val="8A0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65611A"/>
    <w:multiLevelType w:val="multilevel"/>
    <w:tmpl w:val="D69E1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2C847A52"/>
    <w:multiLevelType w:val="multilevel"/>
    <w:tmpl w:val="CFA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CAC70B9"/>
    <w:multiLevelType w:val="multilevel"/>
    <w:tmpl w:val="59F46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2E745463"/>
    <w:multiLevelType w:val="hybridMultilevel"/>
    <w:tmpl w:val="9C7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B4269"/>
    <w:multiLevelType w:val="multilevel"/>
    <w:tmpl w:val="F9C6D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D31C16"/>
    <w:multiLevelType w:val="hybridMultilevel"/>
    <w:tmpl w:val="7FF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1A2BE2"/>
    <w:multiLevelType w:val="multilevel"/>
    <w:tmpl w:val="5A889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21A5CE1"/>
    <w:multiLevelType w:val="hybridMultilevel"/>
    <w:tmpl w:val="CB8EA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23846B3"/>
    <w:multiLevelType w:val="hybridMultilevel"/>
    <w:tmpl w:val="AECA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42641D4"/>
    <w:multiLevelType w:val="hybridMultilevel"/>
    <w:tmpl w:val="3E5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5B2A2E"/>
    <w:multiLevelType w:val="multilevel"/>
    <w:tmpl w:val="A390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AC1DA0"/>
    <w:multiLevelType w:val="multilevel"/>
    <w:tmpl w:val="65D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7864DE4"/>
    <w:multiLevelType w:val="hybridMultilevel"/>
    <w:tmpl w:val="E04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4860C3"/>
    <w:multiLevelType w:val="multilevel"/>
    <w:tmpl w:val="CE9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B8A5407"/>
    <w:multiLevelType w:val="hybridMultilevel"/>
    <w:tmpl w:val="A78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C41FFC"/>
    <w:multiLevelType w:val="multilevel"/>
    <w:tmpl w:val="867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4E356A"/>
    <w:multiLevelType w:val="multilevel"/>
    <w:tmpl w:val="C37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ECD7C3A"/>
    <w:multiLevelType w:val="multilevel"/>
    <w:tmpl w:val="3D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FDF1C21"/>
    <w:multiLevelType w:val="hybridMultilevel"/>
    <w:tmpl w:val="8D1E2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1824C43"/>
    <w:multiLevelType w:val="hybridMultilevel"/>
    <w:tmpl w:val="CF86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1D12E8E"/>
    <w:multiLevelType w:val="multilevel"/>
    <w:tmpl w:val="65CC9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42020218"/>
    <w:multiLevelType w:val="multilevel"/>
    <w:tmpl w:val="EEAA7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4288205C"/>
    <w:multiLevelType w:val="hybridMultilevel"/>
    <w:tmpl w:val="7836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31409E0"/>
    <w:multiLevelType w:val="multilevel"/>
    <w:tmpl w:val="F2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FB6D8E"/>
    <w:multiLevelType w:val="hybridMultilevel"/>
    <w:tmpl w:val="515C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F30D8E"/>
    <w:multiLevelType w:val="multilevel"/>
    <w:tmpl w:val="7A2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8C7303B"/>
    <w:multiLevelType w:val="hybridMultilevel"/>
    <w:tmpl w:val="220A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5C4B"/>
    <w:multiLevelType w:val="multilevel"/>
    <w:tmpl w:val="020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97A2076"/>
    <w:multiLevelType w:val="multilevel"/>
    <w:tmpl w:val="0D7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A364869"/>
    <w:multiLevelType w:val="hybridMultilevel"/>
    <w:tmpl w:val="5D64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430CD7"/>
    <w:multiLevelType w:val="hybridMultilevel"/>
    <w:tmpl w:val="9AC8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3927C4"/>
    <w:multiLevelType w:val="hybridMultilevel"/>
    <w:tmpl w:val="7582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053E8E"/>
    <w:multiLevelType w:val="hybridMultilevel"/>
    <w:tmpl w:val="14E8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871078"/>
    <w:multiLevelType w:val="multilevel"/>
    <w:tmpl w:val="D97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1C12D83"/>
    <w:multiLevelType w:val="multilevel"/>
    <w:tmpl w:val="83B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2067C3A"/>
    <w:multiLevelType w:val="multilevel"/>
    <w:tmpl w:val="44E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2584683"/>
    <w:multiLevelType w:val="multilevel"/>
    <w:tmpl w:val="92C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5747C50"/>
    <w:multiLevelType w:val="multilevel"/>
    <w:tmpl w:val="BB6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D642B6"/>
    <w:multiLevelType w:val="hybridMultilevel"/>
    <w:tmpl w:val="43F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F55CC6"/>
    <w:multiLevelType w:val="multilevel"/>
    <w:tmpl w:val="A14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7924949"/>
    <w:multiLevelType w:val="hybridMultilevel"/>
    <w:tmpl w:val="8C1A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532D26"/>
    <w:multiLevelType w:val="multilevel"/>
    <w:tmpl w:val="7BE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8A50608"/>
    <w:multiLevelType w:val="multilevel"/>
    <w:tmpl w:val="03F41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A413562"/>
    <w:multiLevelType w:val="multilevel"/>
    <w:tmpl w:val="5EEC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570827"/>
    <w:multiLevelType w:val="multilevel"/>
    <w:tmpl w:val="C8B8F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 w15:restartNumberingAfterBreak="0">
    <w:nsid w:val="5AA77EFA"/>
    <w:multiLevelType w:val="multilevel"/>
    <w:tmpl w:val="02B41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 w15:restartNumberingAfterBreak="0">
    <w:nsid w:val="5AD44C65"/>
    <w:multiLevelType w:val="hybridMultilevel"/>
    <w:tmpl w:val="0902D33A"/>
    <w:lvl w:ilvl="0" w:tplc="8B7203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662E8E"/>
    <w:multiLevelType w:val="multilevel"/>
    <w:tmpl w:val="86723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0" w15:restartNumberingAfterBreak="0">
    <w:nsid w:val="5DB53057"/>
    <w:multiLevelType w:val="multilevel"/>
    <w:tmpl w:val="90B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DD048B0"/>
    <w:multiLevelType w:val="hybridMultilevel"/>
    <w:tmpl w:val="AF3A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D3E2D"/>
    <w:multiLevelType w:val="multilevel"/>
    <w:tmpl w:val="E99EF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 w15:restartNumberingAfterBreak="0">
    <w:nsid w:val="5F3778BC"/>
    <w:multiLevelType w:val="hybridMultilevel"/>
    <w:tmpl w:val="0E4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422C42"/>
    <w:multiLevelType w:val="multilevel"/>
    <w:tmpl w:val="4154C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F714DD1"/>
    <w:multiLevelType w:val="multilevel"/>
    <w:tmpl w:val="3CCA6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 w15:restartNumberingAfterBreak="0">
    <w:nsid w:val="620F3070"/>
    <w:multiLevelType w:val="hybridMultilevel"/>
    <w:tmpl w:val="D478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B91283"/>
    <w:multiLevelType w:val="hybridMultilevel"/>
    <w:tmpl w:val="A37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755BF4"/>
    <w:multiLevelType w:val="multilevel"/>
    <w:tmpl w:val="E7287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 w15:restartNumberingAfterBreak="0">
    <w:nsid w:val="652E69D5"/>
    <w:multiLevelType w:val="hybridMultilevel"/>
    <w:tmpl w:val="DA4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FB2D03"/>
    <w:multiLevelType w:val="multilevel"/>
    <w:tmpl w:val="04EA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 w15:restartNumberingAfterBreak="0">
    <w:nsid w:val="67736FD9"/>
    <w:multiLevelType w:val="multilevel"/>
    <w:tmpl w:val="3EB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84D1605"/>
    <w:multiLevelType w:val="hybridMultilevel"/>
    <w:tmpl w:val="CD5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535A69"/>
    <w:multiLevelType w:val="multilevel"/>
    <w:tmpl w:val="67686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 w15:restartNumberingAfterBreak="0">
    <w:nsid w:val="69680EE2"/>
    <w:multiLevelType w:val="hybridMultilevel"/>
    <w:tmpl w:val="694036A6"/>
    <w:lvl w:ilvl="0" w:tplc="F5DE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8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2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6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7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9E5536A"/>
    <w:multiLevelType w:val="hybridMultilevel"/>
    <w:tmpl w:val="C3F6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A726C65"/>
    <w:multiLevelType w:val="multilevel"/>
    <w:tmpl w:val="6188F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B544CC1"/>
    <w:multiLevelType w:val="hybridMultilevel"/>
    <w:tmpl w:val="9BA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C06EBC"/>
    <w:multiLevelType w:val="multilevel"/>
    <w:tmpl w:val="F0208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BCB22D7"/>
    <w:multiLevelType w:val="hybridMultilevel"/>
    <w:tmpl w:val="79D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AF35BA"/>
    <w:multiLevelType w:val="hybridMultilevel"/>
    <w:tmpl w:val="F55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B3505A"/>
    <w:multiLevelType w:val="hybridMultilevel"/>
    <w:tmpl w:val="9B9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8A006C"/>
    <w:multiLevelType w:val="multilevel"/>
    <w:tmpl w:val="C12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01C2AF6"/>
    <w:multiLevelType w:val="multilevel"/>
    <w:tmpl w:val="D570D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4" w15:restartNumberingAfterBreak="0">
    <w:nsid w:val="70A41379"/>
    <w:multiLevelType w:val="multilevel"/>
    <w:tmpl w:val="746E3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5" w15:restartNumberingAfterBreak="0">
    <w:nsid w:val="70BA641A"/>
    <w:multiLevelType w:val="multilevel"/>
    <w:tmpl w:val="E65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718D7547"/>
    <w:multiLevelType w:val="hybridMultilevel"/>
    <w:tmpl w:val="B9F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2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81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4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1CB460B"/>
    <w:multiLevelType w:val="multilevel"/>
    <w:tmpl w:val="99A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39B5415"/>
    <w:multiLevelType w:val="multilevel"/>
    <w:tmpl w:val="CCF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3B65ADB"/>
    <w:multiLevelType w:val="multilevel"/>
    <w:tmpl w:val="A4D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4B63861"/>
    <w:multiLevelType w:val="multilevel"/>
    <w:tmpl w:val="1BCA7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93276B"/>
    <w:multiLevelType w:val="multilevel"/>
    <w:tmpl w:val="F5D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8244C00"/>
    <w:multiLevelType w:val="multilevel"/>
    <w:tmpl w:val="D6C2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8D0109A"/>
    <w:multiLevelType w:val="hybridMultilevel"/>
    <w:tmpl w:val="0A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D26076"/>
    <w:multiLevelType w:val="multilevel"/>
    <w:tmpl w:val="CE5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A0C6D4D"/>
    <w:multiLevelType w:val="multilevel"/>
    <w:tmpl w:val="E9E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B332AF8"/>
    <w:multiLevelType w:val="multilevel"/>
    <w:tmpl w:val="60481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7" w15:restartNumberingAfterBreak="0">
    <w:nsid w:val="7BFD7801"/>
    <w:multiLevelType w:val="multilevel"/>
    <w:tmpl w:val="098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CA46286"/>
    <w:multiLevelType w:val="multilevel"/>
    <w:tmpl w:val="D9AE8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9" w15:restartNumberingAfterBreak="0">
    <w:nsid w:val="7CCF7424"/>
    <w:multiLevelType w:val="hybridMultilevel"/>
    <w:tmpl w:val="C36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AC78BF"/>
    <w:multiLevelType w:val="multilevel"/>
    <w:tmpl w:val="177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F1B0E72"/>
    <w:multiLevelType w:val="multilevel"/>
    <w:tmpl w:val="DD9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FB217B9"/>
    <w:multiLevelType w:val="hybridMultilevel"/>
    <w:tmpl w:val="8E6C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1519974">
    <w:abstractNumId w:val="11"/>
  </w:num>
  <w:num w:numId="2" w16cid:durableId="1203129871">
    <w:abstractNumId w:val="107"/>
  </w:num>
  <w:num w:numId="3" w16cid:durableId="829833856">
    <w:abstractNumId w:val="72"/>
  </w:num>
  <w:num w:numId="4" w16cid:durableId="379987252">
    <w:abstractNumId w:val="32"/>
  </w:num>
  <w:num w:numId="5" w16cid:durableId="924218002">
    <w:abstractNumId w:val="110"/>
  </w:num>
  <w:num w:numId="6" w16cid:durableId="2140805470">
    <w:abstractNumId w:val="106"/>
  </w:num>
  <w:num w:numId="7" w16cid:durableId="2119135089">
    <w:abstractNumId w:val="25"/>
  </w:num>
  <w:num w:numId="8" w16cid:durableId="1392342247">
    <w:abstractNumId w:val="78"/>
  </w:num>
  <w:num w:numId="9" w16cid:durableId="1700277785">
    <w:abstractNumId w:val="9"/>
  </w:num>
  <w:num w:numId="10" w16cid:durableId="918635712">
    <w:abstractNumId w:val="115"/>
  </w:num>
  <w:num w:numId="11" w16cid:durableId="1717268404">
    <w:abstractNumId w:val="7"/>
  </w:num>
  <w:num w:numId="12" w16cid:durableId="1281104935">
    <w:abstractNumId w:val="101"/>
  </w:num>
  <w:num w:numId="13" w16cid:durableId="1107694054">
    <w:abstractNumId w:val="127"/>
  </w:num>
  <w:num w:numId="14" w16cid:durableId="948774990">
    <w:abstractNumId w:val="55"/>
  </w:num>
  <w:num w:numId="15" w16cid:durableId="953172517">
    <w:abstractNumId w:val="90"/>
  </w:num>
  <w:num w:numId="16" w16cid:durableId="1348601583">
    <w:abstractNumId w:val="58"/>
  </w:num>
  <w:num w:numId="17" w16cid:durableId="1192375158">
    <w:abstractNumId w:val="128"/>
  </w:num>
  <w:num w:numId="18" w16cid:durableId="1619944750">
    <w:abstractNumId w:val="95"/>
  </w:num>
  <w:num w:numId="19" w16cid:durableId="2001955487">
    <w:abstractNumId w:val="108"/>
  </w:num>
  <w:num w:numId="20" w16cid:durableId="985355262">
    <w:abstractNumId w:val="112"/>
  </w:num>
  <w:num w:numId="21" w16cid:durableId="648706542">
    <w:abstractNumId w:val="27"/>
  </w:num>
  <w:num w:numId="22" w16cid:durableId="1051535928">
    <w:abstractNumId w:val="52"/>
  </w:num>
  <w:num w:numId="23" w16cid:durableId="134226773">
    <w:abstractNumId w:val="121"/>
  </w:num>
  <w:num w:numId="24" w16cid:durableId="1614239544">
    <w:abstractNumId w:val="24"/>
  </w:num>
  <w:num w:numId="25" w16cid:durableId="1388798664">
    <w:abstractNumId w:val="84"/>
  </w:num>
  <w:num w:numId="26" w16cid:durableId="235366090">
    <w:abstractNumId w:val="75"/>
  </w:num>
  <w:num w:numId="27" w16cid:durableId="644165292">
    <w:abstractNumId w:val="44"/>
  </w:num>
  <w:num w:numId="28" w16cid:durableId="1423867710">
    <w:abstractNumId w:val="53"/>
  </w:num>
  <w:num w:numId="29" w16cid:durableId="1244101407">
    <w:abstractNumId w:val="4"/>
  </w:num>
  <w:num w:numId="30" w16cid:durableId="120612691">
    <w:abstractNumId w:val="46"/>
  </w:num>
  <w:num w:numId="31" w16cid:durableId="1250041438">
    <w:abstractNumId w:val="113"/>
  </w:num>
  <w:num w:numId="32" w16cid:durableId="125704697">
    <w:abstractNumId w:val="94"/>
  </w:num>
  <w:num w:numId="33" w16cid:durableId="2098476049">
    <w:abstractNumId w:val="103"/>
  </w:num>
  <w:num w:numId="34" w16cid:durableId="1792935235">
    <w:abstractNumId w:val="79"/>
  </w:num>
  <w:num w:numId="35" w16cid:durableId="1797410838">
    <w:abstractNumId w:val="92"/>
  </w:num>
  <w:num w:numId="36" w16cid:durableId="793065704">
    <w:abstractNumId w:val="34"/>
  </w:num>
  <w:num w:numId="37" w16cid:durableId="1884294365">
    <w:abstractNumId w:val="126"/>
  </w:num>
  <w:num w:numId="38" w16cid:durableId="239755674">
    <w:abstractNumId w:val="1"/>
  </w:num>
  <w:num w:numId="39" w16cid:durableId="571085489">
    <w:abstractNumId w:val="14"/>
  </w:num>
  <w:num w:numId="40" w16cid:durableId="1602833921">
    <w:abstractNumId w:val="16"/>
  </w:num>
  <w:num w:numId="41" w16cid:durableId="1015614422">
    <w:abstractNumId w:val="98"/>
  </w:num>
  <w:num w:numId="42" w16cid:durableId="1813447712">
    <w:abstractNumId w:val="48"/>
  </w:num>
  <w:num w:numId="43" w16cid:durableId="481894808">
    <w:abstractNumId w:val="63"/>
  </w:num>
  <w:num w:numId="44" w16cid:durableId="1469325504">
    <w:abstractNumId w:val="85"/>
  </w:num>
  <w:num w:numId="45" w16cid:durableId="529222196">
    <w:abstractNumId w:val="62"/>
  </w:num>
  <w:num w:numId="46" w16cid:durableId="38407611">
    <w:abstractNumId w:val="76"/>
  </w:num>
  <w:num w:numId="47" w16cid:durableId="2038890899">
    <w:abstractNumId w:val="114"/>
  </w:num>
  <w:num w:numId="48" w16cid:durableId="185144183">
    <w:abstractNumId w:val="8"/>
  </w:num>
  <w:num w:numId="49" w16cid:durableId="946305472">
    <w:abstractNumId w:val="5"/>
  </w:num>
  <w:num w:numId="50" w16cid:durableId="1821926441">
    <w:abstractNumId w:val="17"/>
  </w:num>
  <w:num w:numId="51" w16cid:durableId="923416663">
    <w:abstractNumId w:val="87"/>
  </w:num>
  <w:num w:numId="52" w16cid:durableId="1959293768">
    <w:abstractNumId w:val="18"/>
  </w:num>
  <w:num w:numId="53" w16cid:durableId="1011680878">
    <w:abstractNumId w:val="89"/>
  </w:num>
  <w:num w:numId="54" w16cid:durableId="1591348328">
    <w:abstractNumId w:val="42"/>
  </w:num>
  <w:num w:numId="55" w16cid:durableId="745610305">
    <w:abstractNumId w:val="26"/>
  </w:num>
  <w:num w:numId="56" w16cid:durableId="581380302">
    <w:abstractNumId w:val="60"/>
  </w:num>
  <w:num w:numId="57" w16cid:durableId="366486821">
    <w:abstractNumId w:val="45"/>
  </w:num>
  <w:num w:numId="58" w16cid:durableId="1974289475">
    <w:abstractNumId w:val="132"/>
  </w:num>
  <w:num w:numId="59" w16cid:durableId="1881164792">
    <w:abstractNumId w:val="105"/>
  </w:num>
  <w:num w:numId="60" w16cid:durableId="436369373">
    <w:abstractNumId w:val="31"/>
  </w:num>
  <w:num w:numId="61" w16cid:durableId="1649482288">
    <w:abstractNumId w:val="102"/>
  </w:num>
  <w:num w:numId="62" w16cid:durableId="1562713137">
    <w:abstractNumId w:val="54"/>
  </w:num>
  <w:num w:numId="63" w16cid:durableId="994145178">
    <w:abstractNumId w:val="74"/>
  </w:num>
  <w:num w:numId="64" w16cid:durableId="748582333">
    <w:abstractNumId w:val="2"/>
  </w:num>
  <w:num w:numId="65" w16cid:durableId="387612524">
    <w:abstractNumId w:val="109"/>
  </w:num>
  <w:num w:numId="66" w16cid:durableId="702747684">
    <w:abstractNumId w:val="33"/>
  </w:num>
  <w:num w:numId="67" w16cid:durableId="952908265">
    <w:abstractNumId w:val="124"/>
  </w:num>
  <w:num w:numId="68" w16cid:durableId="1026981504">
    <w:abstractNumId w:val="0"/>
  </w:num>
  <w:num w:numId="69" w16cid:durableId="1947156282">
    <w:abstractNumId w:val="29"/>
  </w:num>
  <w:num w:numId="70" w16cid:durableId="1658535166">
    <w:abstractNumId w:val="38"/>
  </w:num>
  <w:num w:numId="71" w16cid:durableId="552085504">
    <w:abstractNumId w:val="47"/>
  </w:num>
  <w:num w:numId="72" w16cid:durableId="789475771">
    <w:abstractNumId w:val="111"/>
  </w:num>
  <w:num w:numId="73" w16cid:durableId="1551962446">
    <w:abstractNumId w:val="71"/>
  </w:num>
  <w:num w:numId="74" w16cid:durableId="247348083">
    <w:abstractNumId w:val="50"/>
  </w:num>
  <w:num w:numId="75" w16cid:durableId="2030524743">
    <w:abstractNumId w:val="49"/>
  </w:num>
  <w:num w:numId="76" w16cid:durableId="679896972">
    <w:abstractNumId w:val="39"/>
  </w:num>
  <w:num w:numId="77" w16cid:durableId="875191904">
    <w:abstractNumId w:val="100"/>
  </w:num>
  <w:num w:numId="78" w16cid:durableId="1359159890">
    <w:abstractNumId w:val="77"/>
  </w:num>
  <w:num w:numId="79" w16cid:durableId="1319530443">
    <w:abstractNumId w:val="117"/>
  </w:num>
  <w:num w:numId="80" w16cid:durableId="2079475544">
    <w:abstractNumId w:val="86"/>
  </w:num>
  <w:num w:numId="81" w16cid:durableId="936060461">
    <w:abstractNumId w:val="131"/>
  </w:num>
  <w:num w:numId="82" w16cid:durableId="996030705">
    <w:abstractNumId w:val="130"/>
  </w:num>
  <w:num w:numId="83" w16cid:durableId="575558869">
    <w:abstractNumId w:val="35"/>
  </w:num>
  <w:num w:numId="84" w16cid:durableId="990599854">
    <w:abstractNumId w:val="67"/>
  </w:num>
  <w:num w:numId="85" w16cid:durableId="389696910">
    <w:abstractNumId w:val="43"/>
  </w:num>
  <w:num w:numId="86" w16cid:durableId="2118863078">
    <w:abstractNumId w:val="122"/>
  </w:num>
  <w:num w:numId="87" w16cid:durableId="1572499905">
    <w:abstractNumId w:val="59"/>
  </w:num>
  <w:num w:numId="88" w16cid:durableId="1054742533">
    <w:abstractNumId w:val="125"/>
  </w:num>
  <w:num w:numId="89" w16cid:durableId="650135941">
    <w:abstractNumId w:val="81"/>
  </w:num>
  <w:num w:numId="90" w16cid:durableId="864949516">
    <w:abstractNumId w:val="70"/>
  </w:num>
  <w:num w:numId="91" w16cid:durableId="661933514">
    <w:abstractNumId w:val="12"/>
  </w:num>
  <w:num w:numId="92" w16cid:durableId="2022655909">
    <w:abstractNumId w:val="118"/>
  </w:num>
  <w:num w:numId="93" w16cid:durableId="1352997578">
    <w:abstractNumId w:val="83"/>
  </w:num>
  <w:num w:numId="94" w16cid:durableId="1814639237">
    <w:abstractNumId w:val="36"/>
  </w:num>
  <w:num w:numId="95" w16cid:durableId="1667636273">
    <w:abstractNumId w:val="119"/>
  </w:num>
  <w:num w:numId="96" w16cid:durableId="822232211">
    <w:abstractNumId w:val="40"/>
  </w:num>
  <w:num w:numId="97" w16cid:durableId="1422071447">
    <w:abstractNumId w:val="88"/>
  </w:num>
  <w:num w:numId="98" w16cid:durableId="745807789">
    <w:abstractNumId w:val="57"/>
  </w:num>
  <w:num w:numId="99" w16cid:durableId="1516574632">
    <w:abstractNumId w:val="15"/>
  </w:num>
  <w:num w:numId="100" w16cid:durableId="1231118142">
    <w:abstractNumId w:val="19"/>
  </w:num>
  <w:num w:numId="101" w16cid:durableId="320886002">
    <w:abstractNumId w:val="6"/>
  </w:num>
  <w:num w:numId="102" w16cid:durableId="1127625326">
    <w:abstractNumId w:val="80"/>
  </w:num>
  <w:num w:numId="103" w16cid:durableId="456530931">
    <w:abstractNumId w:val="3"/>
  </w:num>
  <w:num w:numId="104" w16cid:durableId="1357851391">
    <w:abstractNumId w:val="37"/>
  </w:num>
  <w:num w:numId="105" w16cid:durableId="1409115202">
    <w:abstractNumId w:val="82"/>
  </w:num>
  <w:num w:numId="106" w16cid:durableId="1944418460">
    <w:abstractNumId w:val="10"/>
  </w:num>
  <w:num w:numId="107" w16cid:durableId="1876849436">
    <w:abstractNumId w:val="64"/>
  </w:num>
  <w:num w:numId="108" w16cid:durableId="1006202978">
    <w:abstractNumId w:val="28"/>
  </w:num>
  <w:num w:numId="109" w16cid:durableId="501897624">
    <w:abstractNumId w:val="65"/>
  </w:num>
  <w:num w:numId="110" w16cid:durableId="1914973308">
    <w:abstractNumId w:val="99"/>
  </w:num>
  <w:num w:numId="111" w16cid:durableId="1239831211">
    <w:abstractNumId w:val="61"/>
  </w:num>
  <w:num w:numId="112" w16cid:durableId="877397466">
    <w:abstractNumId w:val="41"/>
  </w:num>
  <w:num w:numId="113" w16cid:durableId="1190870390">
    <w:abstractNumId w:val="104"/>
  </w:num>
  <w:num w:numId="114" w16cid:durableId="34157190">
    <w:abstractNumId w:val="20"/>
  </w:num>
  <w:num w:numId="115" w16cid:durableId="1737390403">
    <w:abstractNumId w:val="66"/>
  </w:num>
  <w:num w:numId="116" w16cid:durableId="214049013">
    <w:abstractNumId w:val="93"/>
  </w:num>
  <w:num w:numId="117" w16cid:durableId="1740863043">
    <w:abstractNumId w:val="56"/>
  </w:num>
  <w:num w:numId="118" w16cid:durableId="1969192957">
    <w:abstractNumId w:val="116"/>
  </w:num>
  <w:num w:numId="119" w16cid:durableId="430513035">
    <w:abstractNumId w:val="97"/>
  </w:num>
  <w:num w:numId="120" w16cid:durableId="1006590668">
    <w:abstractNumId w:val="129"/>
  </w:num>
  <w:num w:numId="121" w16cid:durableId="138114510">
    <w:abstractNumId w:val="13"/>
  </w:num>
  <w:num w:numId="122" w16cid:durableId="811214900">
    <w:abstractNumId w:val="73"/>
  </w:num>
  <w:num w:numId="123" w16cid:durableId="2056586308">
    <w:abstractNumId w:val="23"/>
  </w:num>
  <w:num w:numId="124" w16cid:durableId="1509638781">
    <w:abstractNumId w:val="123"/>
  </w:num>
  <w:num w:numId="125" w16cid:durableId="611061634">
    <w:abstractNumId w:val="120"/>
  </w:num>
  <w:num w:numId="126" w16cid:durableId="2070572305">
    <w:abstractNumId w:val="22"/>
  </w:num>
  <w:num w:numId="127" w16cid:durableId="1246383304">
    <w:abstractNumId w:val="96"/>
  </w:num>
  <w:num w:numId="128" w16cid:durableId="815336189">
    <w:abstractNumId w:val="51"/>
  </w:num>
  <w:num w:numId="129" w16cid:durableId="1272977026">
    <w:abstractNumId w:val="30"/>
  </w:num>
  <w:num w:numId="130" w16cid:durableId="1674606683">
    <w:abstractNumId w:val="21"/>
  </w:num>
  <w:num w:numId="131" w16cid:durableId="314528567">
    <w:abstractNumId w:val="69"/>
  </w:num>
  <w:num w:numId="132" w16cid:durableId="1732077396">
    <w:abstractNumId w:val="68"/>
  </w:num>
  <w:num w:numId="133" w16cid:durableId="201988332">
    <w:abstractNumId w:val="9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8"/>
    <w:rsid w:val="0000082A"/>
    <w:rsid w:val="000025DD"/>
    <w:rsid w:val="00004C28"/>
    <w:rsid w:val="000055EA"/>
    <w:rsid w:val="000117A6"/>
    <w:rsid w:val="00011BBA"/>
    <w:rsid w:val="000141EE"/>
    <w:rsid w:val="00015F1F"/>
    <w:rsid w:val="00015FC1"/>
    <w:rsid w:val="00016612"/>
    <w:rsid w:val="000211E2"/>
    <w:rsid w:val="00021D50"/>
    <w:rsid w:val="0002482E"/>
    <w:rsid w:val="00024C53"/>
    <w:rsid w:val="00024C94"/>
    <w:rsid w:val="000265FC"/>
    <w:rsid w:val="0002734F"/>
    <w:rsid w:val="00027B8F"/>
    <w:rsid w:val="000305F5"/>
    <w:rsid w:val="000307BE"/>
    <w:rsid w:val="000312E8"/>
    <w:rsid w:val="00031FD1"/>
    <w:rsid w:val="00034689"/>
    <w:rsid w:val="00035372"/>
    <w:rsid w:val="00035A2D"/>
    <w:rsid w:val="000416F1"/>
    <w:rsid w:val="00041FD0"/>
    <w:rsid w:val="000432CD"/>
    <w:rsid w:val="000454F1"/>
    <w:rsid w:val="000462F2"/>
    <w:rsid w:val="00046BFD"/>
    <w:rsid w:val="00046D03"/>
    <w:rsid w:val="00047D55"/>
    <w:rsid w:val="00047F33"/>
    <w:rsid w:val="00050218"/>
    <w:rsid w:val="00050324"/>
    <w:rsid w:val="000509D6"/>
    <w:rsid w:val="000515C5"/>
    <w:rsid w:val="00051FD0"/>
    <w:rsid w:val="0005209B"/>
    <w:rsid w:val="00053194"/>
    <w:rsid w:val="000535FE"/>
    <w:rsid w:val="00054A6D"/>
    <w:rsid w:val="00056463"/>
    <w:rsid w:val="000609C7"/>
    <w:rsid w:val="00061636"/>
    <w:rsid w:val="0006190A"/>
    <w:rsid w:val="00061917"/>
    <w:rsid w:val="00061AE2"/>
    <w:rsid w:val="00062123"/>
    <w:rsid w:val="00065360"/>
    <w:rsid w:val="000678FA"/>
    <w:rsid w:val="00070AB2"/>
    <w:rsid w:val="00070DB3"/>
    <w:rsid w:val="00073055"/>
    <w:rsid w:val="00074B47"/>
    <w:rsid w:val="00075CBC"/>
    <w:rsid w:val="00075F22"/>
    <w:rsid w:val="00077AED"/>
    <w:rsid w:val="000802F1"/>
    <w:rsid w:val="00080B76"/>
    <w:rsid w:val="00081E7E"/>
    <w:rsid w:val="00082945"/>
    <w:rsid w:val="000832CD"/>
    <w:rsid w:val="00083690"/>
    <w:rsid w:val="0008404C"/>
    <w:rsid w:val="0008425F"/>
    <w:rsid w:val="00084932"/>
    <w:rsid w:val="000851A0"/>
    <w:rsid w:val="000862BE"/>
    <w:rsid w:val="00086601"/>
    <w:rsid w:val="000868E4"/>
    <w:rsid w:val="000873FA"/>
    <w:rsid w:val="00087A29"/>
    <w:rsid w:val="00091263"/>
    <w:rsid w:val="000921A0"/>
    <w:rsid w:val="000927D5"/>
    <w:rsid w:val="00092EE8"/>
    <w:rsid w:val="00093E19"/>
    <w:rsid w:val="00094C6D"/>
    <w:rsid w:val="000952DC"/>
    <w:rsid w:val="00096170"/>
    <w:rsid w:val="00097790"/>
    <w:rsid w:val="000A0150"/>
    <w:rsid w:val="000A02D2"/>
    <w:rsid w:val="000A16C1"/>
    <w:rsid w:val="000A1873"/>
    <w:rsid w:val="000A1EBD"/>
    <w:rsid w:val="000A231A"/>
    <w:rsid w:val="000A2DD2"/>
    <w:rsid w:val="000A55C2"/>
    <w:rsid w:val="000A731B"/>
    <w:rsid w:val="000A7F8F"/>
    <w:rsid w:val="000B0960"/>
    <w:rsid w:val="000B1B3F"/>
    <w:rsid w:val="000B1C04"/>
    <w:rsid w:val="000B4B7B"/>
    <w:rsid w:val="000B4B84"/>
    <w:rsid w:val="000B567B"/>
    <w:rsid w:val="000B5912"/>
    <w:rsid w:val="000C1575"/>
    <w:rsid w:val="000C16D6"/>
    <w:rsid w:val="000C1964"/>
    <w:rsid w:val="000C1E8A"/>
    <w:rsid w:val="000C37D5"/>
    <w:rsid w:val="000C5D79"/>
    <w:rsid w:val="000C6011"/>
    <w:rsid w:val="000C6D48"/>
    <w:rsid w:val="000C722E"/>
    <w:rsid w:val="000C7AB7"/>
    <w:rsid w:val="000D1597"/>
    <w:rsid w:val="000D1B77"/>
    <w:rsid w:val="000D2D56"/>
    <w:rsid w:val="000D5DB5"/>
    <w:rsid w:val="000D6009"/>
    <w:rsid w:val="000D63FF"/>
    <w:rsid w:val="000E03B4"/>
    <w:rsid w:val="000E0AC7"/>
    <w:rsid w:val="000E0CDC"/>
    <w:rsid w:val="000E16CD"/>
    <w:rsid w:val="000E386C"/>
    <w:rsid w:val="000E63C9"/>
    <w:rsid w:val="000E6FB2"/>
    <w:rsid w:val="000F0FC5"/>
    <w:rsid w:val="000F25E0"/>
    <w:rsid w:val="000F29ED"/>
    <w:rsid w:val="000F2AA1"/>
    <w:rsid w:val="000F3048"/>
    <w:rsid w:val="000F3388"/>
    <w:rsid w:val="000F445B"/>
    <w:rsid w:val="000F5130"/>
    <w:rsid w:val="000F5D2E"/>
    <w:rsid w:val="000F762B"/>
    <w:rsid w:val="00100F8C"/>
    <w:rsid w:val="00101E5A"/>
    <w:rsid w:val="00102EEE"/>
    <w:rsid w:val="001037DE"/>
    <w:rsid w:val="00104124"/>
    <w:rsid w:val="00104756"/>
    <w:rsid w:val="00110032"/>
    <w:rsid w:val="001102C7"/>
    <w:rsid w:val="00111A81"/>
    <w:rsid w:val="001126A1"/>
    <w:rsid w:val="0011281E"/>
    <w:rsid w:val="001137DC"/>
    <w:rsid w:val="001138ED"/>
    <w:rsid w:val="00113BA0"/>
    <w:rsid w:val="00114D9D"/>
    <w:rsid w:val="00114DF9"/>
    <w:rsid w:val="00115B29"/>
    <w:rsid w:val="00115C85"/>
    <w:rsid w:val="00116A5A"/>
    <w:rsid w:val="00121F72"/>
    <w:rsid w:val="00122470"/>
    <w:rsid w:val="00123DAB"/>
    <w:rsid w:val="00124153"/>
    <w:rsid w:val="0012501E"/>
    <w:rsid w:val="00125E3A"/>
    <w:rsid w:val="00126027"/>
    <w:rsid w:val="00126BFB"/>
    <w:rsid w:val="00130E9D"/>
    <w:rsid w:val="001339DC"/>
    <w:rsid w:val="001351C7"/>
    <w:rsid w:val="0013524B"/>
    <w:rsid w:val="001378FF"/>
    <w:rsid w:val="0014061A"/>
    <w:rsid w:val="001416CF"/>
    <w:rsid w:val="001419F5"/>
    <w:rsid w:val="001421AF"/>
    <w:rsid w:val="00142D0E"/>
    <w:rsid w:val="0014641E"/>
    <w:rsid w:val="00146629"/>
    <w:rsid w:val="0014738F"/>
    <w:rsid w:val="00147A6B"/>
    <w:rsid w:val="00147E85"/>
    <w:rsid w:val="00150A6D"/>
    <w:rsid w:val="001510F1"/>
    <w:rsid w:val="00160955"/>
    <w:rsid w:val="00164956"/>
    <w:rsid w:val="00164C4D"/>
    <w:rsid w:val="00165960"/>
    <w:rsid w:val="00165EA6"/>
    <w:rsid w:val="001661AB"/>
    <w:rsid w:val="0016689C"/>
    <w:rsid w:val="001677E6"/>
    <w:rsid w:val="00170147"/>
    <w:rsid w:val="00172030"/>
    <w:rsid w:val="001757CB"/>
    <w:rsid w:val="001758CE"/>
    <w:rsid w:val="001765F8"/>
    <w:rsid w:val="00177BD8"/>
    <w:rsid w:val="001815E7"/>
    <w:rsid w:val="00183371"/>
    <w:rsid w:val="00184A57"/>
    <w:rsid w:val="00185635"/>
    <w:rsid w:val="00185B35"/>
    <w:rsid w:val="00186CC7"/>
    <w:rsid w:val="001877E8"/>
    <w:rsid w:val="00190F55"/>
    <w:rsid w:val="00190FDE"/>
    <w:rsid w:val="001912D8"/>
    <w:rsid w:val="0019152C"/>
    <w:rsid w:val="00191774"/>
    <w:rsid w:val="00191DB0"/>
    <w:rsid w:val="001948A9"/>
    <w:rsid w:val="00194900"/>
    <w:rsid w:val="0019626F"/>
    <w:rsid w:val="00196AFC"/>
    <w:rsid w:val="001A00B1"/>
    <w:rsid w:val="001A01DE"/>
    <w:rsid w:val="001A0822"/>
    <w:rsid w:val="001A0D0A"/>
    <w:rsid w:val="001A200D"/>
    <w:rsid w:val="001A2F33"/>
    <w:rsid w:val="001A35F8"/>
    <w:rsid w:val="001A5347"/>
    <w:rsid w:val="001A64DB"/>
    <w:rsid w:val="001A7203"/>
    <w:rsid w:val="001A7D54"/>
    <w:rsid w:val="001B2ABF"/>
    <w:rsid w:val="001B3402"/>
    <w:rsid w:val="001B44B0"/>
    <w:rsid w:val="001B64EE"/>
    <w:rsid w:val="001B66C7"/>
    <w:rsid w:val="001C09AB"/>
    <w:rsid w:val="001C12F7"/>
    <w:rsid w:val="001C2466"/>
    <w:rsid w:val="001C3FA1"/>
    <w:rsid w:val="001C6023"/>
    <w:rsid w:val="001C60D6"/>
    <w:rsid w:val="001C7786"/>
    <w:rsid w:val="001D116E"/>
    <w:rsid w:val="001D358F"/>
    <w:rsid w:val="001D68FD"/>
    <w:rsid w:val="001E0BD5"/>
    <w:rsid w:val="001E1205"/>
    <w:rsid w:val="001E1325"/>
    <w:rsid w:val="001E265D"/>
    <w:rsid w:val="001E3AA8"/>
    <w:rsid w:val="001E3E5C"/>
    <w:rsid w:val="001E4BD1"/>
    <w:rsid w:val="001E7A14"/>
    <w:rsid w:val="001F1379"/>
    <w:rsid w:val="001F20CD"/>
    <w:rsid w:val="001F2BC8"/>
    <w:rsid w:val="001F31DA"/>
    <w:rsid w:val="001F48A7"/>
    <w:rsid w:val="001F5F6B"/>
    <w:rsid w:val="001F65FF"/>
    <w:rsid w:val="001F6C60"/>
    <w:rsid w:val="001F6D5C"/>
    <w:rsid w:val="00200DC0"/>
    <w:rsid w:val="00201B26"/>
    <w:rsid w:val="0020217C"/>
    <w:rsid w:val="00202B94"/>
    <w:rsid w:val="00203557"/>
    <w:rsid w:val="00203E28"/>
    <w:rsid w:val="00203FE5"/>
    <w:rsid w:val="00204439"/>
    <w:rsid w:val="00205FFA"/>
    <w:rsid w:val="00206C2D"/>
    <w:rsid w:val="00206CB1"/>
    <w:rsid w:val="00207B40"/>
    <w:rsid w:val="00211250"/>
    <w:rsid w:val="002115A4"/>
    <w:rsid w:val="00212571"/>
    <w:rsid w:val="00213E6D"/>
    <w:rsid w:val="00214A19"/>
    <w:rsid w:val="0021598A"/>
    <w:rsid w:val="00216408"/>
    <w:rsid w:val="00216BDC"/>
    <w:rsid w:val="002171C5"/>
    <w:rsid w:val="002213DB"/>
    <w:rsid w:val="00222521"/>
    <w:rsid w:val="00222682"/>
    <w:rsid w:val="00222FA8"/>
    <w:rsid w:val="002232F6"/>
    <w:rsid w:val="002249B1"/>
    <w:rsid w:val="00227E1C"/>
    <w:rsid w:val="002309B9"/>
    <w:rsid w:val="002371E3"/>
    <w:rsid w:val="002402B9"/>
    <w:rsid w:val="00240C72"/>
    <w:rsid w:val="00241D23"/>
    <w:rsid w:val="00241EF0"/>
    <w:rsid w:val="002422CA"/>
    <w:rsid w:val="002434C0"/>
    <w:rsid w:val="00243735"/>
    <w:rsid w:val="002438D8"/>
    <w:rsid w:val="00243EBC"/>
    <w:rsid w:val="00245A37"/>
    <w:rsid w:val="00245BBF"/>
    <w:rsid w:val="00245C27"/>
    <w:rsid w:val="00246A35"/>
    <w:rsid w:val="00250491"/>
    <w:rsid w:val="00251CD0"/>
    <w:rsid w:val="00252AFB"/>
    <w:rsid w:val="00253084"/>
    <w:rsid w:val="002536F7"/>
    <w:rsid w:val="00256197"/>
    <w:rsid w:val="00256BD7"/>
    <w:rsid w:val="00257C6B"/>
    <w:rsid w:val="0026070D"/>
    <w:rsid w:val="002608D6"/>
    <w:rsid w:val="00260EE5"/>
    <w:rsid w:val="0026138F"/>
    <w:rsid w:val="0026177F"/>
    <w:rsid w:val="0026361D"/>
    <w:rsid w:val="00264659"/>
    <w:rsid w:val="00264982"/>
    <w:rsid w:val="00264B03"/>
    <w:rsid w:val="0026615A"/>
    <w:rsid w:val="002666EB"/>
    <w:rsid w:val="00266F5E"/>
    <w:rsid w:val="0026762F"/>
    <w:rsid w:val="00267AB1"/>
    <w:rsid w:val="0027045D"/>
    <w:rsid w:val="00270808"/>
    <w:rsid w:val="002757DE"/>
    <w:rsid w:val="00280F47"/>
    <w:rsid w:val="00281495"/>
    <w:rsid w:val="002822A4"/>
    <w:rsid w:val="00283CB8"/>
    <w:rsid w:val="00283E91"/>
    <w:rsid w:val="00284348"/>
    <w:rsid w:val="002849C3"/>
    <w:rsid w:val="00284FB5"/>
    <w:rsid w:val="00285465"/>
    <w:rsid w:val="002855E6"/>
    <w:rsid w:val="00285642"/>
    <w:rsid w:val="00285842"/>
    <w:rsid w:val="00287107"/>
    <w:rsid w:val="0028734C"/>
    <w:rsid w:val="0029144B"/>
    <w:rsid w:val="002917CF"/>
    <w:rsid w:val="002923B0"/>
    <w:rsid w:val="00292F49"/>
    <w:rsid w:val="002930A8"/>
    <w:rsid w:val="002933EA"/>
    <w:rsid w:val="00294296"/>
    <w:rsid w:val="00295843"/>
    <w:rsid w:val="00296E1C"/>
    <w:rsid w:val="00296EEF"/>
    <w:rsid w:val="002A090F"/>
    <w:rsid w:val="002A2422"/>
    <w:rsid w:val="002A2470"/>
    <w:rsid w:val="002A411C"/>
    <w:rsid w:val="002A4292"/>
    <w:rsid w:val="002A54F0"/>
    <w:rsid w:val="002A655E"/>
    <w:rsid w:val="002A6702"/>
    <w:rsid w:val="002A6F3C"/>
    <w:rsid w:val="002B1DB6"/>
    <w:rsid w:val="002B43F1"/>
    <w:rsid w:val="002B523D"/>
    <w:rsid w:val="002B612E"/>
    <w:rsid w:val="002C0DD0"/>
    <w:rsid w:val="002C2643"/>
    <w:rsid w:val="002C4AE0"/>
    <w:rsid w:val="002C6679"/>
    <w:rsid w:val="002C70AE"/>
    <w:rsid w:val="002C7757"/>
    <w:rsid w:val="002D2626"/>
    <w:rsid w:val="002D2A02"/>
    <w:rsid w:val="002D5E79"/>
    <w:rsid w:val="002D6971"/>
    <w:rsid w:val="002D7233"/>
    <w:rsid w:val="002D7873"/>
    <w:rsid w:val="002E030F"/>
    <w:rsid w:val="002E09A1"/>
    <w:rsid w:val="002E0DAF"/>
    <w:rsid w:val="002E111D"/>
    <w:rsid w:val="002E111E"/>
    <w:rsid w:val="002E1BB1"/>
    <w:rsid w:val="002E2F7D"/>
    <w:rsid w:val="002E3FEB"/>
    <w:rsid w:val="002E460A"/>
    <w:rsid w:val="002E4A47"/>
    <w:rsid w:val="002E59A2"/>
    <w:rsid w:val="002E5FA6"/>
    <w:rsid w:val="002E6D1E"/>
    <w:rsid w:val="002E7975"/>
    <w:rsid w:val="002F0DC8"/>
    <w:rsid w:val="002F23D6"/>
    <w:rsid w:val="002F3A39"/>
    <w:rsid w:val="002F419A"/>
    <w:rsid w:val="002F4273"/>
    <w:rsid w:val="002F4FB7"/>
    <w:rsid w:val="002F51F5"/>
    <w:rsid w:val="002F574E"/>
    <w:rsid w:val="002F6694"/>
    <w:rsid w:val="002F6D4A"/>
    <w:rsid w:val="00302095"/>
    <w:rsid w:val="00303BCB"/>
    <w:rsid w:val="003070B3"/>
    <w:rsid w:val="00310CB5"/>
    <w:rsid w:val="00312137"/>
    <w:rsid w:val="00312617"/>
    <w:rsid w:val="00312B64"/>
    <w:rsid w:val="0031406F"/>
    <w:rsid w:val="00315C23"/>
    <w:rsid w:val="0032025C"/>
    <w:rsid w:val="00322962"/>
    <w:rsid w:val="00325349"/>
    <w:rsid w:val="00325527"/>
    <w:rsid w:val="00325965"/>
    <w:rsid w:val="00326B6F"/>
    <w:rsid w:val="00326F20"/>
    <w:rsid w:val="00327386"/>
    <w:rsid w:val="003274F4"/>
    <w:rsid w:val="00327A45"/>
    <w:rsid w:val="00327C62"/>
    <w:rsid w:val="00330032"/>
    <w:rsid w:val="00330359"/>
    <w:rsid w:val="00332B61"/>
    <w:rsid w:val="0033321C"/>
    <w:rsid w:val="0033475B"/>
    <w:rsid w:val="00334B57"/>
    <w:rsid w:val="00335558"/>
    <w:rsid w:val="003356D7"/>
    <w:rsid w:val="0033762F"/>
    <w:rsid w:val="00337668"/>
    <w:rsid w:val="003401A1"/>
    <w:rsid w:val="003401FC"/>
    <w:rsid w:val="00340754"/>
    <w:rsid w:val="00340C6B"/>
    <w:rsid w:val="003422C2"/>
    <w:rsid w:val="0034264A"/>
    <w:rsid w:val="0034411E"/>
    <w:rsid w:val="00344CE3"/>
    <w:rsid w:val="00346777"/>
    <w:rsid w:val="00346B02"/>
    <w:rsid w:val="00346C6B"/>
    <w:rsid w:val="00347522"/>
    <w:rsid w:val="00347626"/>
    <w:rsid w:val="003502EE"/>
    <w:rsid w:val="00351705"/>
    <w:rsid w:val="003526E2"/>
    <w:rsid w:val="00355037"/>
    <w:rsid w:val="003565B9"/>
    <w:rsid w:val="0036110B"/>
    <w:rsid w:val="003615DA"/>
    <w:rsid w:val="00362C43"/>
    <w:rsid w:val="00364344"/>
    <w:rsid w:val="003657FB"/>
    <w:rsid w:val="00366222"/>
    <w:rsid w:val="003669DD"/>
    <w:rsid w:val="00366C7E"/>
    <w:rsid w:val="00372058"/>
    <w:rsid w:val="0037448E"/>
    <w:rsid w:val="00374648"/>
    <w:rsid w:val="00374711"/>
    <w:rsid w:val="0037524F"/>
    <w:rsid w:val="00377FCB"/>
    <w:rsid w:val="0038297B"/>
    <w:rsid w:val="00382CBB"/>
    <w:rsid w:val="00384298"/>
    <w:rsid w:val="003844CB"/>
    <w:rsid w:val="0038479C"/>
    <w:rsid w:val="00384C41"/>
    <w:rsid w:val="00384EA3"/>
    <w:rsid w:val="00385036"/>
    <w:rsid w:val="00385837"/>
    <w:rsid w:val="00385FE2"/>
    <w:rsid w:val="00386276"/>
    <w:rsid w:val="003909F7"/>
    <w:rsid w:val="00390E57"/>
    <w:rsid w:val="00391EF2"/>
    <w:rsid w:val="003934A5"/>
    <w:rsid w:val="003940BF"/>
    <w:rsid w:val="00395AC5"/>
    <w:rsid w:val="00395E5C"/>
    <w:rsid w:val="00396082"/>
    <w:rsid w:val="00397C63"/>
    <w:rsid w:val="003A25DD"/>
    <w:rsid w:val="003A2BA4"/>
    <w:rsid w:val="003A39A1"/>
    <w:rsid w:val="003A4A59"/>
    <w:rsid w:val="003A744A"/>
    <w:rsid w:val="003A77DF"/>
    <w:rsid w:val="003A7C90"/>
    <w:rsid w:val="003B43AE"/>
    <w:rsid w:val="003B53D2"/>
    <w:rsid w:val="003B784F"/>
    <w:rsid w:val="003C181D"/>
    <w:rsid w:val="003C195F"/>
    <w:rsid w:val="003C2191"/>
    <w:rsid w:val="003C4EB0"/>
    <w:rsid w:val="003C50F2"/>
    <w:rsid w:val="003C51F0"/>
    <w:rsid w:val="003C5FA2"/>
    <w:rsid w:val="003C6674"/>
    <w:rsid w:val="003C71C0"/>
    <w:rsid w:val="003D125E"/>
    <w:rsid w:val="003D2123"/>
    <w:rsid w:val="003D266A"/>
    <w:rsid w:val="003D35E1"/>
    <w:rsid w:val="003D3863"/>
    <w:rsid w:val="003D4153"/>
    <w:rsid w:val="003D43B7"/>
    <w:rsid w:val="003D4FAC"/>
    <w:rsid w:val="003D521B"/>
    <w:rsid w:val="003D65C3"/>
    <w:rsid w:val="003D6A29"/>
    <w:rsid w:val="003D6A68"/>
    <w:rsid w:val="003D6DE7"/>
    <w:rsid w:val="003D7214"/>
    <w:rsid w:val="003D7DDA"/>
    <w:rsid w:val="003E045C"/>
    <w:rsid w:val="003E2DC6"/>
    <w:rsid w:val="003E64BE"/>
    <w:rsid w:val="003E64F6"/>
    <w:rsid w:val="003E676D"/>
    <w:rsid w:val="003E6E9E"/>
    <w:rsid w:val="003E756D"/>
    <w:rsid w:val="003E7DC1"/>
    <w:rsid w:val="003F0BA1"/>
    <w:rsid w:val="003F10EB"/>
    <w:rsid w:val="003F3F88"/>
    <w:rsid w:val="003F5904"/>
    <w:rsid w:val="003F6025"/>
    <w:rsid w:val="003F6936"/>
    <w:rsid w:val="00401050"/>
    <w:rsid w:val="00401535"/>
    <w:rsid w:val="00402448"/>
    <w:rsid w:val="00402526"/>
    <w:rsid w:val="0040393C"/>
    <w:rsid w:val="00403E0F"/>
    <w:rsid w:val="004044CD"/>
    <w:rsid w:val="00404BA0"/>
    <w:rsid w:val="0040582F"/>
    <w:rsid w:val="00406731"/>
    <w:rsid w:val="0040706B"/>
    <w:rsid w:val="00407676"/>
    <w:rsid w:val="004110DE"/>
    <w:rsid w:val="00414668"/>
    <w:rsid w:val="00415266"/>
    <w:rsid w:val="004168B5"/>
    <w:rsid w:val="00417E00"/>
    <w:rsid w:val="00422D6D"/>
    <w:rsid w:val="0042303C"/>
    <w:rsid w:val="0042480A"/>
    <w:rsid w:val="0042599E"/>
    <w:rsid w:val="00425D57"/>
    <w:rsid w:val="00425EE8"/>
    <w:rsid w:val="00426158"/>
    <w:rsid w:val="004268A0"/>
    <w:rsid w:val="00427D3D"/>
    <w:rsid w:val="0043167B"/>
    <w:rsid w:val="004317BA"/>
    <w:rsid w:val="0043252C"/>
    <w:rsid w:val="004335A2"/>
    <w:rsid w:val="00433ADB"/>
    <w:rsid w:val="00436C08"/>
    <w:rsid w:val="0044040E"/>
    <w:rsid w:val="0044085A"/>
    <w:rsid w:val="00440B57"/>
    <w:rsid w:val="0044122B"/>
    <w:rsid w:val="00442DC5"/>
    <w:rsid w:val="004435E9"/>
    <w:rsid w:val="004453A5"/>
    <w:rsid w:val="00446E94"/>
    <w:rsid w:val="0044703B"/>
    <w:rsid w:val="0044746B"/>
    <w:rsid w:val="00447617"/>
    <w:rsid w:val="0044792D"/>
    <w:rsid w:val="00447A12"/>
    <w:rsid w:val="00451FB8"/>
    <w:rsid w:val="0045216B"/>
    <w:rsid w:val="004532B7"/>
    <w:rsid w:val="004550CC"/>
    <w:rsid w:val="00456221"/>
    <w:rsid w:val="00457019"/>
    <w:rsid w:val="004578B2"/>
    <w:rsid w:val="00457AE3"/>
    <w:rsid w:val="00457C6F"/>
    <w:rsid w:val="00461849"/>
    <w:rsid w:val="004630F1"/>
    <w:rsid w:val="00464274"/>
    <w:rsid w:val="00465B29"/>
    <w:rsid w:val="004665B7"/>
    <w:rsid w:val="0047059A"/>
    <w:rsid w:val="004718F9"/>
    <w:rsid w:val="00471963"/>
    <w:rsid w:val="00472559"/>
    <w:rsid w:val="00475045"/>
    <w:rsid w:val="00475983"/>
    <w:rsid w:val="00476C58"/>
    <w:rsid w:val="0047782C"/>
    <w:rsid w:val="00480BD7"/>
    <w:rsid w:val="00481EA0"/>
    <w:rsid w:val="004831AF"/>
    <w:rsid w:val="00483A81"/>
    <w:rsid w:val="004840A8"/>
    <w:rsid w:val="00484423"/>
    <w:rsid w:val="004845D3"/>
    <w:rsid w:val="00484AD8"/>
    <w:rsid w:val="004860F2"/>
    <w:rsid w:val="00487877"/>
    <w:rsid w:val="00487A2A"/>
    <w:rsid w:val="004917B2"/>
    <w:rsid w:val="00492657"/>
    <w:rsid w:val="00493E70"/>
    <w:rsid w:val="0049524F"/>
    <w:rsid w:val="00496286"/>
    <w:rsid w:val="004966B7"/>
    <w:rsid w:val="004A0789"/>
    <w:rsid w:val="004A262F"/>
    <w:rsid w:val="004A3DBF"/>
    <w:rsid w:val="004A4B4B"/>
    <w:rsid w:val="004A4C73"/>
    <w:rsid w:val="004A7058"/>
    <w:rsid w:val="004A709C"/>
    <w:rsid w:val="004A70F2"/>
    <w:rsid w:val="004A7B48"/>
    <w:rsid w:val="004A7C52"/>
    <w:rsid w:val="004B1406"/>
    <w:rsid w:val="004B1643"/>
    <w:rsid w:val="004B204F"/>
    <w:rsid w:val="004B21A5"/>
    <w:rsid w:val="004B542A"/>
    <w:rsid w:val="004B5556"/>
    <w:rsid w:val="004B622A"/>
    <w:rsid w:val="004C088E"/>
    <w:rsid w:val="004C0EBC"/>
    <w:rsid w:val="004C0FB8"/>
    <w:rsid w:val="004C2444"/>
    <w:rsid w:val="004C31F9"/>
    <w:rsid w:val="004C3B18"/>
    <w:rsid w:val="004C4556"/>
    <w:rsid w:val="004C54D9"/>
    <w:rsid w:val="004C5F15"/>
    <w:rsid w:val="004C603F"/>
    <w:rsid w:val="004D0739"/>
    <w:rsid w:val="004D0F57"/>
    <w:rsid w:val="004D109A"/>
    <w:rsid w:val="004D3255"/>
    <w:rsid w:val="004D345F"/>
    <w:rsid w:val="004D590D"/>
    <w:rsid w:val="004D6533"/>
    <w:rsid w:val="004D761A"/>
    <w:rsid w:val="004D789A"/>
    <w:rsid w:val="004E4CD8"/>
    <w:rsid w:val="004E65E4"/>
    <w:rsid w:val="004F1A96"/>
    <w:rsid w:val="004F3700"/>
    <w:rsid w:val="004F3E13"/>
    <w:rsid w:val="004F3E24"/>
    <w:rsid w:val="004F4900"/>
    <w:rsid w:val="004F49F9"/>
    <w:rsid w:val="004F55CF"/>
    <w:rsid w:val="004F5C52"/>
    <w:rsid w:val="004F5F83"/>
    <w:rsid w:val="004F76C5"/>
    <w:rsid w:val="00500E0E"/>
    <w:rsid w:val="00501856"/>
    <w:rsid w:val="005037F0"/>
    <w:rsid w:val="005042E9"/>
    <w:rsid w:val="005111E7"/>
    <w:rsid w:val="00514BD2"/>
    <w:rsid w:val="005168C6"/>
    <w:rsid w:val="00516A86"/>
    <w:rsid w:val="00520711"/>
    <w:rsid w:val="00521915"/>
    <w:rsid w:val="00521BB2"/>
    <w:rsid w:val="00522414"/>
    <w:rsid w:val="00522B08"/>
    <w:rsid w:val="00523C69"/>
    <w:rsid w:val="00526E92"/>
    <w:rsid w:val="005275F6"/>
    <w:rsid w:val="005279F3"/>
    <w:rsid w:val="005306D7"/>
    <w:rsid w:val="005318B0"/>
    <w:rsid w:val="00531905"/>
    <w:rsid w:val="00531BCE"/>
    <w:rsid w:val="00533DDF"/>
    <w:rsid w:val="005348FA"/>
    <w:rsid w:val="00535CAA"/>
    <w:rsid w:val="0053606A"/>
    <w:rsid w:val="0053691B"/>
    <w:rsid w:val="00536D20"/>
    <w:rsid w:val="00536D71"/>
    <w:rsid w:val="00540405"/>
    <w:rsid w:val="00540C40"/>
    <w:rsid w:val="00541972"/>
    <w:rsid w:val="00541C5A"/>
    <w:rsid w:val="005428B9"/>
    <w:rsid w:val="00542A9A"/>
    <w:rsid w:val="00543131"/>
    <w:rsid w:val="005433E4"/>
    <w:rsid w:val="00543ADD"/>
    <w:rsid w:val="0054464C"/>
    <w:rsid w:val="00544B4B"/>
    <w:rsid w:val="00544FBA"/>
    <w:rsid w:val="00544FBB"/>
    <w:rsid w:val="00545A84"/>
    <w:rsid w:val="00545DF6"/>
    <w:rsid w:val="005467C6"/>
    <w:rsid w:val="00547C7E"/>
    <w:rsid w:val="00550A68"/>
    <w:rsid w:val="0055281C"/>
    <w:rsid w:val="00553253"/>
    <w:rsid w:val="005556E7"/>
    <w:rsid w:val="00555C43"/>
    <w:rsid w:val="0056293A"/>
    <w:rsid w:val="005629B6"/>
    <w:rsid w:val="005630C7"/>
    <w:rsid w:val="005644E8"/>
    <w:rsid w:val="005650CB"/>
    <w:rsid w:val="00570884"/>
    <w:rsid w:val="00572102"/>
    <w:rsid w:val="00573BA2"/>
    <w:rsid w:val="00574B7D"/>
    <w:rsid w:val="005751B3"/>
    <w:rsid w:val="0057588D"/>
    <w:rsid w:val="00576055"/>
    <w:rsid w:val="005768A1"/>
    <w:rsid w:val="00576CFD"/>
    <w:rsid w:val="00577B62"/>
    <w:rsid w:val="0058055C"/>
    <w:rsid w:val="0058119F"/>
    <w:rsid w:val="00581BBA"/>
    <w:rsid w:val="00582BD5"/>
    <w:rsid w:val="00583735"/>
    <w:rsid w:val="00584D7A"/>
    <w:rsid w:val="005858EF"/>
    <w:rsid w:val="00585C4F"/>
    <w:rsid w:val="00586766"/>
    <w:rsid w:val="00587B01"/>
    <w:rsid w:val="005907A4"/>
    <w:rsid w:val="00591580"/>
    <w:rsid w:val="00591EA1"/>
    <w:rsid w:val="005947B8"/>
    <w:rsid w:val="0059506E"/>
    <w:rsid w:val="00595B2E"/>
    <w:rsid w:val="0059736F"/>
    <w:rsid w:val="005A1357"/>
    <w:rsid w:val="005A2190"/>
    <w:rsid w:val="005A22F7"/>
    <w:rsid w:val="005A2B58"/>
    <w:rsid w:val="005A4B7B"/>
    <w:rsid w:val="005A4C70"/>
    <w:rsid w:val="005A57D6"/>
    <w:rsid w:val="005A5861"/>
    <w:rsid w:val="005A6A47"/>
    <w:rsid w:val="005A7217"/>
    <w:rsid w:val="005A7565"/>
    <w:rsid w:val="005A79A7"/>
    <w:rsid w:val="005B01A8"/>
    <w:rsid w:val="005B0ED6"/>
    <w:rsid w:val="005B2101"/>
    <w:rsid w:val="005B3218"/>
    <w:rsid w:val="005B3627"/>
    <w:rsid w:val="005B3AB9"/>
    <w:rsid w:val="005B3C5D"/>
    <w:rsid w:val="005B44E1"/>
    <w:rsid w:val="005B57F9"/>
    <w:rsid w:val="005B7A30"/>
    <w:rsid w:val="005C12C5"/>
    <w:rsid w:val="005C1744"/>
    <w:rsid w:val="005C2094"/>
    <w:rsid w:val="005C285A"/>
    <w:rsid w:val="005C2C7D"/>
    <w:rsid w:val="005C39D4"/>
    <w:rsid w:val="005C4CA0"/>
    <w:rsid w:val="005C5FE0"/>
    <w:rsid w:val="005C7FA1"/>
    <w:rsid w:val="005D03C3"/>
    <w:rsid w:val="005D0E1D"/>
    <w:rsid w:val="005D16E7"/>
    <w:rsid w:val="005D4AB9"/>
    <w:rsid w:val="005D4FC7"/>
    <w:rsid w:val="005E1305"/>
    <w:rsid w:val="005E28CC"/>
    <w:rsid w:val="005E3B59"/>
    <w:rsid w:val="005E4E0D"/>
    <w:rsid w:val="005E52BD"/>
    <w:rsid w:val="005E53C6"/>
    <w:rsid w:val="005E53E3"/>
    <w:rsid w:val="005E6316"/>
    <w:rsid w:val="005E753F"/>
    <w:rsid w:val="005F169C"/>
    <w:rsid w:val="005F1BB0"/>
    <w:rsid w:val="005F3C53"/>
    <w:rsid w:val="005F47D7"/>
    <w:rsid w:val="005F7462"/>
    <w:rsid w:val="00601EF4"/>
    <w:rsid w:val="0060255A"/>
    <w:rsid w:val="0060334F"/>
    <w:rsid w:val="006047E8"/>
    <w:rsid w:val="0060742A"/>
    <w:rsid w:val="00611131"/>
    <w:rsid w:val="00613880"/>
    <w:rsid w:val="0061523D"/>
    <w:rsid w:val="00616010"/>
    <w:rsid w:val="00616743"/>
    <w:rsid w:val="00616B72"/>
    <w:rsid w:val="006203B6"/>
    <w:rsid w:val="006214FB"/>
    <w:rsid w:val="006268CE"/>
    <w:rsid w:val="00626E0B"/>
    <w:rsid w:val="006313E8"/>
    <w:rsid w:val="0063141B"/>
    <w:rsid w:val="006324A1"/>
    <w:rsid w:val="006341C7"/>
    <w:rsid w:val="00634C10"/>
    <w:rsid w:val="00636BD3"/>
    <w:rsid w:val="00636BDF"/>
    <w:rsid w:val="00637334"/>
    <w:rsid w:val="00640DCD"/>
    <w:rsid w:val="006413DC"/>
    <w:rsid w:val="006417CB"/>
    <w:rsid w:val="00641E3F"/>
    <w:rsid w:val="0064452D"/>
    <w:rsid w:val="00644FC6"/>
    <w:rsid w:val="00651473"/>
    <w:rsid w:val="00651B54"/>
    <w:rsid w:val="0065224E"/>
    <w:rsid w:val="00653C51"/>
    <w:rsid w:val="006546E1"/>
    <w:rsid w:val="00655507"/>
    <w:rsid w:val="00655835"/>
    <w:rsid w:val="00655B2A"/>
    <w:rsid w:val="00656C4D"/>
    <w:rsid w:val="00660DD4"/>
    <w:rsid w:val="00661281"/>
    <w:rsid w:val="006615C2"/>
    <w:rsid w:val="0066179C"/>
    <w:rsid w:val="006625FC"/>
    <w:rsid w:val="00662E83"/>
    <w:rsid w:val="006651D4"/>
    <w:rsid w:val="006670B9"/>
    <w:rsid w:val="00671EEC"/>
    <w:rsid w:val="00672635"/>
    <w:rsid w:val="006738B9"/>
    <w:rsid w:val="00674D32"/>
    <w:rsid w:val="00675081"/>
    <w:rsid w:val="0067637E"/>
    <w:rsid w:val="0067796B"/>
    <w:rsid w:val="006804B6"/>
    <w:rsid w:val="006817A0"/>
    <w:rsid w:val="00681D8F"/>
    <w:rsid w:val="00682152"/>
    <w:rsid w:val="00684B1E"/>
    <w:rsid w:val="00685053"/>
    <w:rsid w:val="006875CE"/>
    <w:rsid w:val="0069057B"/>
    <w:rsid w:val="006913DC"/>
    <w:rsid w:val="00691415"/>
    <w:rsid w:val="00691CEC"/>
    <w:rsid w:val="00692019"/>
    <w:rsid w:val="00692AF7"/>
    <w:rsid w:val="00692FF7"/>
    <w:rsid w:val="00693473"/>
    <w:rsid w:val="00694307"/>
    <w:rsid w:val="006946A6"/>
    <w:rsid w:val="0069595D"/>
    <w:rsid w:val="00697829"/>
    <w:rsid w:val="00697DA7"/>
    <w:rsid w:val="006A3AC3"/>
    <w:rsid w:val="006A3C2D"/>
    <w:rsid w:val="006A404E"/>
    <w:rsid w:val="006A4C41"/>
    <w:rsid w:val="006A7AD7"/>
    <w:rsid w:val="006B20BE"/>
    <w:rsid w:val="006B2361"/>
    <w:rsid w:val="006B3464"/>
    <w:rsid w:val="006B3CBF"/>
    <w:rsid w:val="006B45BE"/>
    <w:rsid w:val="006B47D1"/>
    <w:rsid w:val="006B61A4"/>
    <w:rsid w:val="006B6469"/>
    <w:rsid w:val="006B69FE"/>
    <w:rsid w:val="006B7287"/>
    <w:rsid w:val="006B7309"/>
    <w:rsid w:val="006C22E2"/>
    <w:rsid w:val="006C2400"/>
    <w:rsid w:val="006C2F62"/>
    <w:rsid w:val="006C34AA"/>
    <w:rsid w:val="006C3569"/>
    <w:rsid w:val="006C5262"/>
    <w:rsid w:val="006C58A1"/>
    <w:rsid w:val="006C6506"/>
    <w:rsid w:val="006C74B2"/>
    <w:rsid w:val="006C7CDF"/>
    <w:rsid w:val="006D1A5F"/>
    <w:rsid w:val="006D2198"/>
    <w:rsid w:val="006D3557"/>
    <w:rsid w:val="006D36C7"/>
    <w:rsid w:val="006D5633"/>
    <w:rsid w:val="006D58B1"/>
    <w:rsid w:val="006D790B"/>
    <w:rsid w:val="006E0802"/>
    <w:rsid w:val="006E09F2"/>
    <w:rsid w:val="006E0D5B"/>
    <w:rsid w:val="006E18FD"/>
    <w:rsid w:val="006E331B"/>
    <w:rsid w:val="006E43BA"/>
    <w:rsid w:val="006E51C5"/>
    <w:rsid w:val="006E5716"/>
    <w:rsid w:val="006E6035"/>
    <w:rsid w:val="006E64C9"/>
    <w:rsid w:val="006E683B"/>
    <w:rsid w:val="006E6A61"/>
    <w:rsid w:val="006E6A89"/>
    <w:rsid w:val="006E746C"/>
    <w:rsid w:val="006E7E25"/>
    <w:rsid w:val="006F0729"/>
    <w:rsid w:val="006F0D31"/>
    <w:rsid w:val="006F164C"/>
    <w:rsid w:val="006F2937"/>
    <w:rsid w:val="006F3E6E"/>
    <w:rsid w:val="006F3F8C"/>
    <w:rsid w:val="006F58CE"/>
    <w:rsid w:val="006F5C6F"/>
    <w:rsid w:val="006F62C5"/>
    <w:rsid w:val="006F6BC7"/>
    <w:rsid w:val="006F6F9C"/>
    <w:rsid w:val="006F7B30"/>
    <w:rsid w:val="007001AD"/>
    <w:rsid w:val="007006A6"/>
    <w:rsid w:val="0070089C"/>
    <w:rsid w:val="00700E35"/>
    <w:rsid w:val="00704B5C"/>
    <w:rsid w:val="0070574B"/>
    <w:rsid w:val="00707B1A"/>
    <w:rsid w:val="00710E62"/>
    <w:rsid w:val="00712551"/>
    <w:rsid w:val="00712A85"/>
    <w:rsid w:val="007148AA"/>
    <w:rsid w:val="00714AF0"/>
    <w:rsid w:val="00715D3C"/>
    <w:rsid w:val="007160BA"/>
    <w:rsid w:val="007175A3"/>
    <w:rsid w:val="007176C7"/>
    <w:rsid w:val="00717C5D"/>
    <w:rsid w:val="007201E3"/>
    <w:rsid w:val="007208DC"/>
    <w:rsid w:val="00720BDE"/>
    <w:rsid w:val="00722C0B"/>
    <w:rsid w:val="00723769"/>
    <w:rsid w:val="00724444"/>
    <w:rsid w:val="00726264"/>
    <w:rsid w:val="007302B3"/>
    <w:rsid w:val="00730733"/>
    <w:rsid w:val="00730E3A"/>
    <w:rsid w:val="00731A21"/>
    <w:rsid w:val="00732CE8"/>
    <w:rsid w:val="007342F6"/>
    <w:rsid w:val="00735C51"/>
    <w:rsid w:val="00736AAF"/>
    <w:rsid w:val="007371B0"/>
    <w:rsid w:val="00742202"/>
    <w:rsid w:val="007440CE"/>
    <w:rsid w:val="0074413C"/>
    <w:rsid w:val="007441EA"/>
    <w:rsid w:val="0074428B"/>
    <w:rsid w:val="00744321"/>
    <w:rsid w:val="00744EEB"/>
    <w:rsid w:val="00747454"/>
    <w:rsid w:val="007501CD"/>
    <w:rsid w:val="00751F5D"/>
    <w:rsid w:val="00752117"/>
    <w:rsid w:val="00754CD4"/>
    <w:rsid w:val="00754FDE"/>
    <w:rsid w:val="0075539B"/>
    <w:rsid w:val="0076139D"/>
    <w:rsid w:val="00761583"/>
    <w:rsid w:val="00761788"/>
    <w:rsid w:val="00761BBA"/>
    <w:rsid w:val="00765B2A"/>
    <w:rsid w:val="007664E9"/>
    <w:rsid w:val="00767282"/>
    <w:rsid w:val="00767436"/>
    <w:rsid w:val="00767B9E"/>
    <w:rsid w:val="00767F3E"/>
    <w:rsid w:val="00770B50"/>
    <w:rsid w:val="00771219"/>
    <w:rsid w:val="0077400E"/>
    <w:rsid w:val="00774378"/>
    <w:rsid w:val="00774A52"/>
    <w:rsid w:val="007752F1"/>
    <w:rsid w:val="007768C8"/>
    <w:rsid w:val="0078082A"/>
    <w:rsid w:val="00783A34"/>
    <w:rsid w:val="007851A1"/>
    <w:rsid w:val="00785712"/>
    <w:rsid w:val="00787A87"/>
    <w:rsid w:val="00791206"/>
    <w:rsid w:val="0079372F"/>
    <w:rsid w:val="007950F7"/>
    <w:rsid w:val="00795783"/>
    <w:rsid w:val="00795EDC"/>
    <w:rsid w:val="00796340"/>
    <w:rsid w:val="00796AA3"/>
    <w:rsid w:val="00796F80"/>
    <w:rsid w:val="007A0BFD"/>
    <w:rsid w:val="007A1029"/>
    <w:rsid w:val="007A1798"/>
    <w:rsid w:val="007A38FD"/>
    <w:rsid w:val="007A6C9C"/>
    <w:rsid w:val="007A7ADA"/>
    <w:rsid w:val="007A7BB2"/>
    <w:rsid w:val="007B0590"/>
    <w:rsid w:val="007B0614"/>
    <w:rsid w:val="007B078D"/>
    <w:rsid w:val="007B2217"/>
    <w:rsid w:val="007B238A"/>
    <w:rsid w:val="007B2ADB"/>
    <w:rsid w:val="007B4302"/>
    <w:rsid w:val="007B6541"/>
    <w:rsid w:val="007B686A"/>
    <w:rsid w:val="007C1627"/>
    <w:rsid w:val="007C1F75"/>
    <w:rsid w:val="007C3829"/>
    <w:rsid w:val="007C6B52"/>
    <w:rsid w:val="007C76CF"/>
    <w:rsid w:val="007C7736"/>
    <w:rsid w:val="007D0076"/>
    <w:rsid w:val="007D0AA3"/>
    <w:rsid w:val="007D16C5"/>
    <w:rsid w:val="007D2301"/>
    <w:rsid w:val="007D23AB"/>
    <w:rsid w:val="007D36A5"/>
    <w:rsid w:val="007D3F8E"/>
    <w:rsid w:val="007D507C"/>
    <w:rsid w:val="007D6086"/>
    <w:rsid w:val="007D62F7"/>
    <w:rsid w:val="007D7725"/>
    <w:rsid w:val="007E18BA"/>
    <w:rsid w:val="007E1E7B"/>
    <w:rsid w:val="007E4000"/>
    <w:rsid w:val="007E54DB"/>
    <w:rsid w:val="007E7B56"/>
    <w:rsid w:val="007F3F57"/>
    <w:rsid w:val="007F4438"/>
    <w:rsid w:val="007F55D7"/>
    <w:rsid w:val="007F5895"/>
    <w:rsid w:val="007F6225"/>
    <w:rsid w:val="00800CD5"/>
    <w:rsid w:val="0080111E"/>
    <w:rsid w:val="00802A30"/>
    <w:rsid w:val="00803F0D"/>
    <w:rsid w:val="0080527D"/>
    <w:rsid w:val="00807FEF"/>
    <w:rsid w:val="00810CEB"/>
    <w:rsid w:val="00810DF3"/>
    <w:rsid w:val="008118AA"/>
    <w:rsid w:val="008130A9"/>
    <w:rsid w:val="008132E4"/>
    <w:rsid w:val="00813A64"/>
    <w:rsid w:val="0081530B"/>
    <w:rsid w:val="00815FC3"/>
    <w:rsid w:val="008163F0"/>
    <w:rsid w:val="008165B0"/>
    <w:rsid w:val="008243F0"/>
    <w:rsid w:val="008256ED"/>
    <w:rsid w:val="008264A5"/>
    <w:rsid w:val="00831689"/>
    <w:rsid w:val="008329A4"/>
    <w:rsid w:val="0083410C"/>
    <w:rsid w:val="00834A7F"/>
    <w:rsid w:val="00834D7F"/>
    <w:rsid w:val="008358A5"/>
    <w:rsid w:val="00835C67"/>
    <w:rsid w:val="00837A02"/>
    <w:rsid w:val="00837A98"/>
    <w:rsid w:val="00841903"/>
    <w:rsid w:val="00843002"/>
    <w:rsid w:val="00843872"/>
    <w:rsid w:val="00846312"/>
    <w:rsid w:val="00847013"/>
    <w:rsid w:val="0084719B"/>
    <w:rsid w:val="0084752D"/>
    <w:rsid w:val="00847BD2"/>
    <w:rsid w:val="00851F0E"/>
    <w:rsid w:val="00852E47"/>
    <w:rsid w:val="00853A17"/>
    <w:rsid w:val="00854092"/>
    <w:rsid w:val="008563F3"/>
    <w:rsid w:val="008571C5"/>
    <w:rsid w:val="0085790A"/>
    <w:rsid w:val="00857DE4"/>
    <w:rsid w:val="008604C4"/>
    <w:rsid w:val="00860892"/>
    <w:rsid w:val="008619E2"/>
    <w:rsid w:val="00862FE4"/>
    <w:rsid w:val="0086389A"/>
    <w:rsid w:val="008638B9"/>
    <w:rsid w:val="00864480"/>
    <w:rsid w:val="00865FA8"/>
    <w:rsid w:val="00867894"/>
    <w:rsid w:val="0087158B"/>
    <w:rsid w:val="00871772"/>
    <w:rsid w:val="0087256F"/>
    <w:rsid w:val="00873602"/>
    <w:rsid w:val="008745A0"/>
    <w:rsid w:val="0087605E"/>
    <w:rsid w:val="00876E5B"/>
    <w:rsid w:val="00877E70"/>
    <w:rsid w:val="00882535"/>
    <w:rsid w:val="00883B64"/>
    <w:rsid w:val="0088521E"/>
    <w:rsid w:val="008873DF"/>
    <w:rsid w:val="00887DE4"/>
    <w:rsid w:val="008900F3"/>
    <w:rsid w:val="00890997"/>
    <w:rsid w:val="00891021"/>
    <w:rsid w:val="00892ABD"/>
    <w:rsid w:val="00893316"/>
    <w:rsid w:val="008933B8"/>
    <w:rsid w:val="00894D6C"/>
    <w:rsid w:val="008965E6"/>
    <w:rsid w:val="008A2DBC"/>
    <w:rsid w:val="008A30EC"/>
    <w:rsid w:val="008A381F"/>
    <w:rsid w:val="008A41B5"/>
    <w:rsid w:val="008A54AA"/>
    <w:rsid w:val="008A5A38"/>
    <w:rsid w:val="008A67E0"/>
    <w:rsid w:val="008B06E2"/>
    <w:rsid w:val="008B0D9C"/>
    <w:rsid w:val="008B1FEE"/>
    <w:rsid w:val="008B2CA1"/>
    <w:rsid w:val="008B2E22"/>
    <w:rsid w:val="008B311C"/>
    <w:rsid w:val="008B7071"/>
    <w:rsid w:val="008B7765"/>
    <w:rsid w:val="008C2A4A"/>
    <w:rsid w:val="008C2AA3"/>
    <w:rsid w:val="008C40C3"/>
    <w:rsid w:val="008C5488"/>
    <w:rsid w:val="008C6970"/>
    <w:rsid w:val="008C6F71"/>
    <w:rsid w:val="008D0037"/>
    <w:rsid w:val="008D06C6"/>
    <w:rsid w:val="008D2F8B"/>
    <w:rsid w:val="008D314B"/>
    <w:rsid w:val="008D42EC"/>
    <w:rsid w:val="008D45F4"/>
    <w:rsid w:val="008D5CA6"/>
    <w:rsid w:val="008E0128"/>
    <w:rsid w:val="008E18B9"/>
    <w:rsid w:val="008E1F43"/>
    <w:rsid w:val="008E25F3"/>
    <w:rsid w:val="008E31B4"/>
    <w:rsid w:val="008E3A1F"/>
    <w:rsid w:val="008E47F3"/>
    <w:rsid w:val="008E53E0"/>
    <w:rsid w:val="008E6B01"/>
    <w:rsid w:val="008E71BD"/>
    <w:rsid w:val="008E7AC3"/>
    <w:rsid w:val="008F1A15"/>
    <w:rsid w:val="008F67CC"/>
    <w:rsid w:val="008F761A"/>
    <w:rsid w:val="0090136E"/>
    <w:rsid w:val="0090303E"/>
    <w:rsid w:val="009033C9"/>
    <w:rsid w:val="00903C32"/>
    <w:rsid w:val="00910423"/>
    <w:rsid w:val="00910A8E"/>
    <w:rsid w:val="0091120D"/>
    <w:rsid w:val="00911FDB"/>
    <w:rsid w:val="00912A0A"/>
    <w:rsid w:val="00916B16"/>
    <w:rsid w:val="00916BCA"/>
    <w:rsid w:val="009173B9"/>
    <w:rsid w:val="0092299D"/>
    <w:rsid w:val="00922BCD"/>
    <w:rsid w:val="00923AD4"/>
    <w:rsid w:val="00925206"/>
    <w:rsid w:val="00925C0E"/>
    <w:rsid w:val="009260AC"/>
    <w:rsid w:val="00927775"/>
    <w:rsid w:val="00927D55"/>
    <w:rsid w:val="00930C81"/>
    <w:rsid w:val="00930F0D"/>
    <w:rsid w:val="009317F6"/>
    <w:rsid w:val="0093335D"/>
    <w:rsid w:val="00933541"/>
    <w:rsid w:val="00933F90"/>
    <w:rsid w:val="00934091"/>
    <w:rsid w:val="00934131"/>
    <w:rsid w:val="009347B9"/>
    <w:rsid w:val="0093613E"/>
    <w:rsid w:val="009371D5"/>
    <w:rsid w:val="00937E64"/>
    <w:rsid w:val="00940266"/>
    <w:rsid w:val="00941810"/>
    <w:rsid w:val="009419C9"/>
    <w:rsid w:val="00942058"/>
    <w:rsid w:val="00942543"/>
    <w:rsid w:val="00942F89"/>
    <w:rsid w:val="00943026"/>
    <w:rsid w:val="00943305"/>
    <w:rsid w:val="0094392C"/>
    <w:rsid w:val="00943AA2"/>
    <w:rsid w:val="009440B2"/>
    <w:rsid w:val="00944656"/>
    <w:rsid w:val="00944A41"/>
    <w:rsid w:val="00944D7E"/>
    <w:rsid w:val="00945922"/>
    <w:rsid w:val="009471B0"/>
    <w:rsid w:val="0094764F"/>
    <w:rsid w:val="00947952"/>
    <w:rsid w:val="009519AA"/>
    <w:rsid w:val="00952127"/>
    <w:rsid w:val="00953607"/>
    <w:rsid w:val="00955766"/>
    <w:rsid w:val="0096076C"/>
    <w:rsid w:val="0096180D"/>
    <w:rsid w:val="00962D29"/>
    <w:rsid w:val="00962E3B"/>
    <w:rsid w:val="00963BC8"/>
    <w:rsid w:val="009644CA"/>
    <w:rsid w:val="00964608"/>
    <w:rsid w:val="00966B81"/>
    <w:rsid w:val="00966DC6"/>
    <w:rsid w:val="00966E77"/>
    <w:rsid w:val="00966F8D"/>
    <w:rsid w:val="009672C2"/>
    <w:rsid w:val="00970DA6"/>
    <w:rsid w:val="009730FE"/>
    <w:rsid w:val="00974584"/>
    <w:rsid w:val="00975B08"/>
    <w:rsid w:val="00975B16"/>
    <w:rsid w:val="00975DDE"/>
    <w:rsid w:val="00977CD2"/>
    <w:rsid w:val="00980E59"/>
    <w:rsid w:val="00983104"/>
    <w:rsid w:val="0098398C"/>
    <w:rsid w:val="009863FA"/>
    <w:rsid w:val="00986887"/>
    <w:rsid w:val="00990B89"/>
    <w:rsid w:val="00990D8E"/>
    <w:rsid w:val="00992EE9"/>
    <w:rsid w:val="0099655B"/>
    <w:rsid w:val="00997757"/>
    <w:rsid w:val="009A3413"/>
    <w:rsid w:val="009A4CCA"/>
    <w:rsid w:val="009A50AF"/>
    <w:rsid w:val="009A599D"/>
    <w:rsid w:val="009A5FCC"/>
    <w:rsid w:val="009A75B8"/>
    <w:rsid w:val="009B097C"/>
    <w:rsid w:val="009B0E11"/>
    <w:rsid w:val="009B1B21"/>
    <w:rsid w:val="009B1E10"/>
    <w:rsid w:val="009B2AAA"/>
    <w:rsid w:val="009B3092"/>
    <w:rsid w:val="009C0669"/>
    <w:rsid w:val="009C08E3"/>
    <w:rsid w:val="009C1DE3"/>
    <w:rsid w:val="009C6390"/>
    <w:rsid w:val="009C6692"/>
    <w:rsid w:val="009C6714"/>
    <w:rsid w:val="009C6A66"/>
    <w:rsid w:val="009C7720"/>
    <w:rsid w:val="009D45B0"/>
    <w:rsid w:val="009D7C5A"/>
    <w:rsid w:val="009E198E"/>
    <w:rsid w:val="009E1ACD"/>
    <w:rsid w:val="009E25A2"/>
    <w:rsid w:val="009E2D5D"/>
    <w:rsid w:val="009E303A"/>
    <w:rsid w:val="009E3FD3"/>
    <w:rsid w:val="009E4C63"/>
    <w:rsid w:val="009E5EC9"/>
    <w:rsid w:val="009E6FAD"/>
    <w:rsid w:val="009F26C8"/>
    <w:rsid w:val="009F4059"/>
    <w:rsid w:val="009F448D"/>
    <w:rsid w:val="009F498D"/>
    <w:rsid w:val="009F4B24"/>
    <w:rsid w:val="009F4BD0"/>
    <w:rsid w:val="009F544B"/>
    <w:rsid w:val="009F5A5F"/>
    <w:rsid w:val="009F5AF9"/>
    <w:rsid w:val="009F5BB2"/>
    <w:rsid w:val="00A00BB9"/>
    <w:rsid w:val="00A01170"/>
    <w:rsid w:val="00A02F9D"/>
    <w:rsid w:val="00A03AA0"/>
    <w:rsid w:val="00A05138"/>
    <w:rsid w:val="00A06731"/>
    <w:rsid w:val="00A07A7B"/>
    <w:rsid w:val="00A07E75"/>
    <w:rsid w:val="00A11B3D"/>
    <w:rsid w:val="00A13616"/>
    <w:rsid w:val="00A144D0"/>
    <w:rsid w:val="00A152E0"/>
    <w:rsid w:val="00A16045"/>
    <w:rsid w:val="00A174EC"/>
    <w:rsid w:val="00A22396"/>
    <w:rsid w:val="00A22933"/>
    <w:rsid w:val="00A23933"/>
    <w:rsid w:val="00A23A04"/>
    <w:rsid w:val="00A23AFA"/>
    <w:rsid w:val="00A23D7B"/>
    <w:rsid w:val="00A244A3"/>
    <w:rsid w:val="00A2491A"/>
    <w:rsid w:val="00A258F1"/>
    <w:rsid w:val="00A25B91"/>
    <w:rsid w:val="00A27BCD"/>
    <w:rsid w:val="00A316CB"/>
    <w:rsid w:val="00A31B3E"/>
    <w:rsid w:val="00A31ECC"/>
    <w:rsid w:val="00A35AC7"/>
    <w:rsid w:val="00A36E16"/>
    <w:rsid w:val="00A377CA"/>
    <w:rsid w:val="00A37FC6"/>
    <w:rsid w:val="00A4055C"/>
    <w:rsid w:val="00A406A6"/>
    <w:rsid w:val="00A41253"/>
    <w:rsid w:val="00A420A2"/>
    <w:rsid w:val="00A42107"/>
    <w:rsid w:val="00A4277D"/>
    <w:rsid w:val="00A4334A"/>
    <w:rsid w:val="00A43507"/>
    <w:rsid w:val="00A44DF5"/>
    <w:rsid w:val="00A45AE3"/>
    <w:rsid w:val="00A50E38"/>
    <w:rsid w:val="00A5137D"/>
    <w:rsid w:val="00A5168D"/>
    <w:rsid w:val="00A52101"/>
    <w:rsid w:val="00A52946"/>
    <w:rsid w:val="00A52DE8"/>
    <w:rsid w:val="00A532F3"/>
    <w:rsid w:val="00A55008"/>
    <w:rsid w:val="00A55A01"/>
    <w:rsid w:val="00A62B12"/>
    <w:rsid w:val="00A62C9D"/>
    <w:rsid w:val="00A63C6E"/>
    <w:rsid w:val="00A64735"/>
    <w:rsid w:val="00A64743"/>
    <w:rsid w:val="00A64F2F"/>
    <w:rsid w:val="00A65990"/>
    <w:rsid w:val="00A66AD9"/>
    <w:rsid w:val="00A66DAE"/>
    <w:rsid w:val="00A67D12"/>
    <w:rsid w:val="00A703B1"/>
    <w:rsid w:val="00A7405C"/>
    <w:rsid w:val="00A74398"/>
    <w:rsid w:val="00A7544F"/>
    <w:rsid w:val="00A75E54"/>
    <w:rsid w:val="00A772F4"/>
    <w:rsid w:val="00A77D70"/>
    <w:rsid w:val="00A801DF"/>
    <w:rsid w:val="00A80664"/>
    <w:rsid w:val="00A839F4"/>
    <w:rsid w:val="00A83B58"/>
    <w:rsid w:val="00A8489E"/>
    <w:rsid w:val="00A8553C"/>
    <w:rsid w:val="00A85768"/>
    <w:rsid w:val="00A85ABF"/>
    <w:rsid w:val="00A85BEA"/>
    <w:rsid w:val="00A8699B"/>
    <w:rsid w:val="00A87CA8"/>
    <w:rsid w:val="00A87FE6"/>
    <w:rsid w:val="00A908E9"/>
    <w:rsid w:val="00A918BC"/>
    <w:rsid w:val="00A92205"/>
    <w:rsid w:val="00A93A2D"/>
    <w:rsid w:val="00A941EB"/>
    <w:rsid w:val="00A978A9"/>
    <w:rsid w:val="00A97F9F"/>
    <w:rsid w:val="00AA1BE3"/>
    <w:rsid w:val="00AA2C79"/>
    <w:rsid w:val="00AA3085"/>
    <w:rsid w:val="00AA54FE"/>
    <w:rsid w:val="00AA5F2D"/>
    <w:rsid w:val="00AA66A0"/>
    <w:rsid w:val="00AB0F93"/>
    <w:rsid w:val="00AB267D"/>
    <w:rsid w:val="00AB3BE5"/>
    <w:rsid w:val="00AB4CEA"/>
    <w:rsid w:val="00AB5736"/>
    <w:rsid w:val="00AB659E"/>
    <w:rsid w:val="00AC151C"/>
    <w:rsid w:val="00AC22CB"/>
    <w:rsid w:val="00AC29F3"/>
    <w:rsid w:val="00AC6B5A"/>
    <w:rsid w:val="00AC7212"/>
    <w:rsid w:val="00AD0F30"/>
    <w:rsid w:val="00AD1364"/>
    <w:rsid w:val="00AD16C8"/>
    <w:rsid w:val="00AD1CD9"/>
    <w:rsid w:val="00AD2CE2"/>
    <w:rsid w:val="00AD2F9A"/>
    <w:rsid w:val="00AD507B"/>
    <w:rsid w:val="00AD5700"/>
    <w:rsid w:val="00AD6818"/>
    <w:rsid w:val="00AD7675"/>
    <w:rsid w:val="00AD7B69"/>
    <w:rsid w:val="00AE0CA9"/>
    <w:rsid w:val="00AE177C"/>
    <w:rsid w:val="00AE32E3"/>
    <w:rsid w:val="00AE35AC"/>
    <w:rsid w:val="00AE5A64"/>
    <w:rsid w:val="00AE6503"/>
    <w:rsid w:val="00AE7A13"/>
    <w:rsid w:val="00AF20F2"/>
    <w:rsid w:val="00AF754D"/>
    <w:rsid w:val="00B0026C"/>
    <w:rsid w:val="00B00B73"/>
    <w:rsid w:val="00B00FAE"/>
    <w:rsid w:val="00B0115E"/>
    <w:rsid w:val="00B01FED"/>
    <w:rsid w:val="00B02A67"/>
    <w:rsid w:val="00B043EB"/>
    <w:rsid w:val="00B050A3"/>
    <w:rsid w:val="00B05B14"/>
    <w:rsid w:val="00B0778C"/>
    <w:rsid w:val="00B07E18"/>
    <w:rsid w:val="00B10DFD"/>
    <w:rsid w:val="00B117BE"/>
    <w:rsid w:val="00B11877"/>
    <w:rsid w:val="00B11F50"/>
    <w:rsid w:val="00B1273E"/>
    <w:rsid w:val="00B13439"/>
    <w:rsid w:val="00B1435B"/>
    <w:rsid w:val="00B146AF"/>
    <w:rsid w:val="00B150FA"/>
    <w:rsid w:val="00B158F9"/>
    <w:rsid w:val="00B178DB"/>
    <w:rsid w:val="00B21117"/>
    <w:rsid w:val="00B231E5"/>
    <w:rsid w:val="00B23C44"/>
    <w:rsid w:val="00B251D1"/>
    <w:rsid w:val="00B2583F"/>
    <w:rsid w:val="00B25B94"/>
    <w:rsid w:val="00B27433"/>
    <w:rsid w:val="00B27FC3"/>
    <w:rsid w:val="00B318DC"/>
    <w:rsid w:val="00B31EDD"/>
    <w:rsid w:val="00B32145"/>
    <w:rsid w:val="00B32982"/>
    <w:rsid w:val="00B32B69"/>
    <w:rsid w:val="00B33023"/>
    <w:rsid w:val="00B33111"/>
    <w:rsid w:val="00B36127"/>
    <w:rsid w:val="00B3699A"/>
    <w:rsid w:val="00B40872"/>
    <w:rsid w:val="00B4123F"/>
    <w:rsid w:val="00B4229F"/>
    <w:rsid w:val="00B42F39"/>
    <w:rsid w:val="00B432B9"/>
    <w:rsid w:val="00B44A2B"/>
    <w:rsid w:val="00B46684"/>
    <w:rsid w:val="00B46B4F"/>
    <w:rsid w:val="00B471E5"/>
    <w:rsid w:val="00B50339"/>
    <w:rsid w:val="00B50BDA"/>
    <w:rsid w:val="00B512BC"/>
    <w:rsid w:val="00B517C7"/>
    <w:rsid w:val="00B51B4E"/>
    <w:rsid w:val="00B5341A"/>
    <w:rsid w:val="00B54B2B"/>
    <w:rsid w:val="00B55B99"/>
    <w:rsid w:val="00B61B9E"/>
    <w:rsid w:val="00B64F0F"/>
    <w:rsid w:val="00B65368"/>
    <w:rsid w:val="00B65953"/>
    <w:rsid w:val="00B6666F"/>
    <w:rsid w:val="00B6688B"/>
    <w:rsid w:val="00B70025"/>
    <w:rsid w:val="00B7032F"/>
    <w:rsid w:val="00B70C6E"/>
    <w:rsid w:val="00B714CF"/>
    <w:rsid w:val="00B731D6"/>
    <w:rsid w:val="00B80C47"/>
    <w:rsid w:val="00B840FC"/>
    <w:rsid w:val="00B85566"/>
    <w:rsid w:val="00B85BEF"/>
    <w:rsid w:val="00B87C71"/>
    <w:rsid w:val="00B9007C"/>
    <w:rsid w:val="00B91860"/>
    <w:rsid w:val="00B94AC5"/>
    <w:rsid w:val="00B94C31"/>
    <w:rsid w:val="00B95379"/>
    <w:rsid w:val="00B96173"/>
    <w:rsid w:val="00B9630F"/>
    <w:rsid w:val="00B96976"/>
    <w:rsid w:val="00B9717A"/>
    <w:rsid w:val="00B975F5"/>
    <w:rsid w:val="00BA0CB8"/>
    <w:rsid w:val="00BA1089"/>
    <w:rsid w:val="00BA1284"/>
    <w:rsid w:val="00BA25D9"/>
    <w:rsid w:val="00BA5EBD"/>
    <w:rsid w:val="00BA66D8"/>
    <w:rsid w:val="00BA7A08"/>
    <w:rsid w:val="00BB0E1F"/>
    <w:rsid w:val="00BB42B1"/>
    <w:rsid w:val="00BB5E25"/>
    <w:rsid w:val="00BB66A7"/>
    <w:rsid w:val="00BB6A13"/>
    <w:rsid w:val="00BB79D9"/>
    <w:rsid w:val="00BC17AD"/>
    <w:rsid w:val="00BC1C13"/>
    <w:rsid w:val="00BC2637"/>
    <w:rsid w:val="00BC33E5"/>
    <w:rsid w:val="00BC37AA"/>
    <w:rsid w:val="00BC4123"/>
    <w:rsid w:val="00BC4960"/>
    <w:rsid w:val="00BC50B0"/>
    <w:rsid w:val="00BC55E2"/>
    <w:rsid w:val="00BC605B"/>
    <w:rsid w:val="00BC7316"/>
    <w:rsid w:val="00BD0361"/>
    <w:rsid w:val="00BD05A3"/>
    <w:rsid w:val="00BD076A"/>
    <w:rsid w:val="00BD135A"/>
    <w:rsid w:val="00BD1CC3"/>
    <w:rsid w:val="00BD38EA"/>
    <w:rsid w:val="00BD39F9"/>
    <w:rsid w:val="00BD4C67"/>
    <w:rsid w:val="00BD538D"/>
    <w:rsid w:val="00BD5523"/>
    <w:rsid w:val="00BD5934"/>
    <w:rsid w:val="00BD6ECB"/>
    <w:rsid w:val="00BD793B"/>
    <w:rsid w:val="00BE0854"/>
    <w:rsid w:val="00BE1860"/>
    <w:rsid w:val="00BE274A"/>
    <w:rsid w:val="00BE47DC"/>
    <w:rsid w:val="00BE4DE1"/>
    <w:rsid w:val="00BE537A"/>
    <w:rsid w:val="00BE5C12"/>
    <w:rsid w:val="00BF01CF"/>
    <w:rsid w:val="00BF050D"/>
    <w:rsid w:val="00BF17A2"/>
    <w:rsid w:val="00BF271F"/>
    <w:rsid w:val="00BF32E7"/>
    <w:rsid w:val="00BF3A66"/>
    <w:rsid w:val="00BF3B2F"/>
    <w:rsid w:val="00BF51F5"/>
    <w:rsid w:val="00BF645D"/>
    <w:rsid w:val="00BF6BAA"/>
    <w:rsid w:val="00BF7D4A"/>
    <w:rsid w:val="00C0045D"/>
    <w:rsid w:val="00C02B87"/>
    <w:rsid w:val="00C03E00"/>
    <w:rsid w:val="00C0518B"/>
    <w:rsid w:val="00C05595"/>
    <w:rsid w:val="00C0791A"/>
    <w:rsid w:val="00C103D5"/>
    <w:rsid w:val="00C10F2C"/>
    <w:rsid w:val="00C138FA"/>
    <w:rsid w:val="00C13A50"/>
    <w:rsid w:val="00C1572C"/>
    <w:rsid w:val="00C15CE3"/>
    <w:rsid w:val="00C1625B"/>
    <w:rsid w:val="00C1661D"/>
    <w:rsid w:val="00C169AD"/>
    <w:rsid w:val="00C173DA"/>
    <w:rsid w:val="00C20297"/>
    <w:rsid w:val="00C20454"/>
    <w:rsid w:val="00C215A7"/>
    <w:rsid w:val="00C23A7C"/>
    <w:rsid w:val="00C24DF7"/>
    <w:rsid w:val="00C30D2B"/>
    <w:rsid w:val="00C30F58"/>
    <w:rsid w:val="00C31397"/>
    <w:rsid w:val="00C31F79"/>
    <w:rsid w:val="00C3219A"/>
    <w:rsid w:val="00C3338B"/>
    <w:rsid w:val="00C33DFC"/>
    <w:rsid w:val="00C35D31"/>
    <w:rsid w:val="00C3722A"/>
    <w:rsid w:val="00C4086D"/>
    <w:rsid w:val="00C4186A"/>
    <w:rsid w:val="00C426ED"/>
    <w:rsid w:val="00C42C08"/>
    <w:rsid w:val="00C4350F"/>
    <w:rsid w:val="00C44DB8"/>
    <w:rsid w:val="00C45386"/>
    <w:rsid w:val="00C453C9"/>
    <w:rsid w:val="00C47DF3"/>
    <w:rsid w:val="00C50B88"/>
    <w:rsid w:val="00C5523F"/>
    <w:rsid w:val="00C55670"/>
    <w:rsid w:val="00C55E5B"/>
    <w:rsid w:val="00C56592"/>
    <w:rsid w:val="00C57E5F"/>
    <w:rsid w:val="00C609C9"/>
    <w:rsid w:val="00C60F08"/>
    <w:rsid w:val="00C6124E"/>
    <w:rsid w:val="00C61DD0"/>
    <w:rsid w:val="00C6532C"/>
    <w:rsid w:val="00C671C8"/>
    <w:rsid w:val="00C67998"/>
    <w:rsid w:val="00C67B37"/>
    <w:rsid w:val="00C70007"/>
    <w:rsid w:val="00C700BC"/>
    <w:rsid w:val="00C700CE"/>
    <w:rsid w:val="00C70170"/>
    <w:rsid w:val="00C70911"/>
    <w:rsid w:val="00C71625"/>
    <w:rsid w:val="00C727F5"/>
    <w:rsid w:val="00C73C6B"/>
    <w:rsid w:val="00C743F7"/>
    <w:rsid w:val="00C757DE"/>
    <w:rsid w:val="00C75C4A"/>
    <w:rsid w:val="00C81F49"/>
    <w:rsid w:val="00C8266A"/>
    <w:rsid w:val="00C828AD"/>
    <w:rsid w:val="00C82F7B"/>
    <w:rsid w:val="00C83E82"/>
    <w:rsid w:val="00C8576C"/>
    <w:rsid w:val="00C869E0"/>
    <w:rsid w:val="00C91241"/>
    <w:rsid w:val="00C9282A"/>
    <w:rsid w:val="00C93854"/>
    <w:rsid w:val="00C94058"/>
    <w:rsid w:val="00C9488C"/>
    <w:rsid w:val="00C94AE7"/>
    <w:rsid w:val="00C95DB1"/>
    <w:rsid w:val="00C969C0"/>
    <w:rsid w:val="00C9756A"/>
    <w:rsid w:val="00CA0084"/>
    <w:rsid w:val="00CA1896"/>
    <w:rsid w:val="00CA1A49"/>
    <w:rsid w:val="00CA2430"/>
    <w:rsid w:val="00CA444E"/>
    <w:rsid w:val="00CA59A6"/>
    <w:rsid w:val="00CA7878"/>
    <w:rsid w:val="00CB06C7"/>
    <w:rsid w:val="00CB0CAB"/>
    <w:rsid w:val="00CB1D20"/>
    <w:rsid w:val="00CB1E62"/>
    <w:rsid w:val="00CB35C0"/>
    <w:rsid w:val="00CB3E6E"/>
    <w:rsid w:val="00CB5B28"/>
    <w:rsid w:val="00CB7714"/>
    <w:rsid w:val="00CC00F0"/>
    <w:rsid w:val="00CC025C"/>
    <w:rsid w:val="00CC1073"/>
    <w:rsid w:val="00CC297A"/>
    <w:rsid w:val="00CC2B70"/>
    <w:rsid w:val="00CC330C"/>
    <w:rsid w:val="00CC7009"/>
    <w:rsid w:val="00CC7507"/>
    <w:rsid w:val="00CC7B64"/>
    <w:rsid w:val="00CC7CCA"/>
    <w:rsid w:val="00CD131A"/>
    <w:rsid w:val="00CD1D19"/>
    <w:rsid w:val="00CD1ECC"/>
    <w:rsid w:val="00CD2BF1"/>
    <w:rsid w:val="00CD2FA4"/>
    <w:rsid w:val="00CD3849"/>
    <w:rsid w:val="00CD48EA"/>
    <w:rsid w:val="00CD703D"/>
    <w:rsid w:val="00CE1B88"/>
    <w:rsid w:val="00CE25D6"/>
    <w:rsid w:val="00CE37D1"/>
    <w:rsid w:val="00CE50E5"/>
    <w:rsid w:val="00CE520A"/>
    <w:rsid w:val="00CE5F20"/>
    <w:rsid w:val="00CE7A65"/>
    <w:rsid w:val="00CE7DA2"/>
    <w:rsid w:val="00CF1679"/>
    <w:rsid w:val="00CF25DD"/>
    <w:rsid w:val="00CF2677"/>
    <w:rsid w:val="00CF32BD"/>
    <w:rsid w:val="00CF48BD"/>
    <w:rsid w:val="00CF5371"/>
    <w:rsid w:val="00CF5B39"/>
    <w:rsid w:val="00CF68E3"/>
    <w:rsid w:val="00D002E9"/>
    <w:rsid w:val="00D00E21"/>
    <w:rsid w:val="00D0161F"/>
    <w:rsid w:val="00D020DC"/>
    <w:rsid w:val="00D0323A"/>
    <w:rsid w:val="00D034F9"/>
    <w:rsid w:val="00D04EC2"/>
    <w:rsid w:val="00D05112"/>
    <w:rsid w:val="00D051C3"/>
    <w:rsid w:val="00D05237"/>
    <w:rsid w:val="00D0559F"/>
    <w:rsid w:val="00D077E9"/>
    <w:rsid w:val="00D078C5"/>
    <w:rsid w:val="00D109A2"/>
    <w:rsid w:val="00D12B5E"/>
    <w:rsid w:val="00D134E5"/>
    <w:rsid w:val="00D15338"/>
    <w:rsid w:val="00D163EA"/>
    <w:rsid w:val="00D1677A"/>
    <w:rsid w:val="00D17B9B"/>
    <w:rsid w:val="00D20403"/>
    <w:rsid w:val="00D2113C"/>
    <w:rsid w:val="00D21743"/>
    <w:rsid w:val="00D23589"/>
    <w:rsid w:val="00D2375E"/>
    <w:rsid w:val="00D2453F"/>
    <w:rsid w:val="00D24F34"/>
    <w:rsid w:val="00D25D45"/>
    <w:rsid w:val="00D266AF"/>
    <w:rsid w:val="00D269CF"/>
    <w:rsid w:val="00D26EFC"/>
    <w:rsid w:val="00D32701"/>
    <w:rsid w:val="00D33923"/>
    <w:rsid w:val="00D35076"/>
    <w:rsid w:val="00D354E4"/>
    <w:rsid w:val="00D35C59"/>
    <w:rsid w:val="00D36097"/>
    <w:rsid w:val="00D37645"/>
    <w:rsid w:val="00D40215"/>
    <w:rsid w:val="00D40965"/>
    <w:rsid w:val="00D42A1B"/>
    <w:rsid w:val="00D42CB7"/>
    <w:rsid w:val="00D43B38"/>
    <w:rsid w:val="00D44363"/>
    <w:rsid w:val="00D44943"/>
    <w:rsid w:val="00D466A4"/>
    <w:rsid w:val="00D46ABF"/>
    <w:rsid w:val="00D46C56"/>
    <w:rsid w:val="00D47D22"/>
    <w:rsid w:val="00D47D91"/>
    <w:rsid w:val="00D507AA"/>
    <w:rsid w:val="00D51401"/>
    <w:rsid w:val="00D52C93"/>
    <w:rsid w:val="00D5413D"/>
    <w:rsid w:val="00D562F0"/>
    <w:rsid w:val="00D5669D"/>
    <w:rsid w:val="00D570A9"/>
    <w:rsid w:val="00D57E22"/>
    <w:rsid w:val="00D615A8"/>
    <w:rsid w:val="00D61E9B"/>
    <w:rsid w:val="00D61EA7"/>
    <w:rsid w:val="00D6353C"/>
    <w:rsid w:val="00D65736"/>
    <w:rsid w:val="00D674A5"/>
    <w:rsid w:val="00D70D02"/>
    <w:rsid w:val="00D71998"/>
    <w:rsid w:val="00D73CF7"/>
    <w:rsid w:val="00D7511D"/>
    <w:rsid w:val="00D770A7"/>
    <w:rsid w:val="00D770C7"/>
    <w:rsid w:val="00D774AD"/>
    <w:rsid w:val="00D77EB2"/>
    <w:rsid w:val="00D81875"/>
    <w:rsid w:val="00D81AA9"/>
    <w:rsid w:val="00D8247B"/>
    <w:rsid w:val="00D83C9F"/>
    <w:rsid w:val="00D842EF"/>
    <w:rsid w:val="00D86540"/>
    <w:rsid w:val="00D86945"/>
    <w:rsid w:val="00D874FC"/>
    <w:rsid w:val="00D90290"/>
    <w:rsid w:val="00D90A44"/>
    <w:rsid w:val="00D911B5"/>
    <w:rsid w:val="00D91AA2"/>
    <w:rsid w:val="00D91FC8"/>
    <w:rsid w:val="00D924EF"/>
    <w:rsid w:val="00D95620"/>
    <w:rsid w:val="00D95AA9"/>
    <w:rsid w:val="00D97A31"/>
    <w:rsid w:val="00DA1B33"/>
    <w:rsid w:val="00DA4D27"/>
    <w:rsid w:val="00DA5FE7"/>
    <w:rsid w:val="00DA62F8"/>
    <w:rsid w:val="00DA67CE"/>
    <w:rsid w:val="00DB135C"/>
    <w:rsid w:val="00DB153C"/>
    <w:rsid w:val="00DB208A"/>
    <w:rsid w:val="00DB2DD7"/>
    <w:rsid w:val="00DB3D29"/>
    <w:rsid w:val="00DB3DD5"/>
    <w:rsid w:val="00DB3FF4"/>
    <w:rsid w:val="00DB45A1"/>
    <w:rsid w:val="00DB4AB4"/>
    <w:rsid w:val="00DB52E8"/>
    <w:rsid w:val="00DB7382"/>
    <w:rsid w:val="00DB7422"/>
    <w:rsid w:val="00DB75BA"/>
    <w:rsid w:val="00DC0AE0"/>
    <w:rsid w:val="00DC2121"/>
    <w:rsid w:val="00DC44CD"/>
    <w:rsid w:val="00DC4980"/>
    <w:rsid w:val="00DC4CF0"/>
    <w:rsid w:val="00DC562C"/>
    <w:rsid w:val="00DD152F"/>
    <w:rsid w:val="00DD19A2"/>
    <w:rsid w:val="00DD1CB4"/>
    <w:rsid w:val="00DD2E73"/>
    <w:rsid w:val="00DD2E97"/>
    <w:rsid w:val="00DD2F90"/>
    <w:rsid w:val="00DD3D7E"/>
    <w:rsid w:val="00DD40B5"/>
    <w:rsid w:val="00DD4656"/>
    <w:rsid w:val="00DD509F"/>
    <w:rsid w:val="00DD7A0E"/>
    <w:rsid w:val="00DE1857"/>
    <w:rsid w:val="00DE213F"/>
    <w:rsid w:val="00DE4414"/>
    <w:rsid w:val="00DE4F92"/>
    <w:rsid w:val="00DE5810"/>
    <w:rsid w:val="00DE5DBE"/>
    <w:rsid w:val="00DE6135"/>
    <w:rsid w:val="00DE640F"/>
    <w:rsid w:val="00DF027C"/>
    <w:rsid w:val="00DF11F2"/>
    <w:rsid w:val="00DF41DC"/>
    <w:rsid w:val="00DF4B26"/>
    <w:rsid w:val="00DF5F30"/>
    <w:rsid w:val="00DF6290"/>
    <w:rsid w:val="00DF643F"/>
    <w:rsid w:val="00DF64CE"/>
    <w:rsid w:val="00DF690A"/>
    <w:rsid w:val="00DF7551"/>
    <w:rsid w:val="00DF783D"/>
    <w:rsid w:val="00DF7E26"/>
    <w:rsid w:val="00E00A32"/>
    <w:rsid w:val="00E013CA"/>
    <w:rsid w:val="00E02218"/>
    <w:rsid w:val="00E0250F"/>
    <w:rsid w:val="00E02B83"/>
    <w:rsid w:val="00E066DE"/>
    <w:rsid w:val="00E06EB1"/>
    <w:rsid w:val="00E10447"/>
    <w:rsid w:val="00E126E2"/>
    <w:rsid w:val="00E12CA4"/>
    <w:rsid w:val="00E1435F"/>
    <w:rsid w:val="00E1445C"/>
    <w:rsid w:val="00E160D6"/>
    <w:rsid w:val="00E16818"/>
    <w:rsid w:val="00E17D0C"/>
    <w:rsid w:val="00E218D5"/>
    <w:rsid w:val="00E218E6"/>
    <w:rsid w:val="00E2233E"/>
    <w:rsid w:val="00E22947"/>
    <w:rsid w:val="00E2299A"/>
    <w:rsid w:val="00E22ACD"/>
    <w:rsid w:val="00E26FDF"/>
    <w:rsid w:val="00E27128"/>
    <w:rsid w:val="00E27D25"/>
    <w:rsid w:val="00E27D70"/>
    <w:rsid w:val="00E32758"/>
    <w:rsid w:val="00E32F0F"/>
    <w:rsid w:val="00E367C0"/>
    <w:rsid w:val="00E40230"/>
    <w:rsid w:val="00E40B42"/>
    <w:rsid w:val="00E420A1"/>
    <w:rsid w:val="00E43EC4"/>
    <w:rsid w:val="00E46433"/>
    <w:rsid w:val="00E4691F"/>
    <w:rsid w:val="00E46C84"/>
    <w:rsid w:val="00E51680"/>
    <w:rsid w:val="00E5377A"/>
    <w:rsid w:val="00E56A0E"/>
    <w:rsid w:val="00E56C33"/>
    <w:rsid w:val="00E57440"/>
    <w:rsid w:val="00E57C40"/>
    <w:rsid w:val="00E6110F"/>
    <w:rsid w:val="00E61952"/>
    <w:rsid w:val="00E61E26"/>
    <w:rsid w:val="00E620B0"/>
    <w:rsid w:val="00E649B3"/>
    <w:rsid w:val="00E65789"/>
    <w:rsid w:val="00E66A65"/>
    <w:rsid w:val="00E674F0"/>
    <w:rsid w:val="00E70185"/>
    <w:rsid w:val="00E704C6"/>
    <w:rsid w:val="00E70E22"/>
    <w:rsid w:val="00E73BF5"/>
    <w:rsid w:val="00E746B7"/>
    <w:rsid w:val="00E75178"/>
    <w:rsid w:val="00E75366"/>
    <w:rsid w:val="00E75BDC"/>
    <w:rsid w:val="00E77223"/>
    <w:rsid w:val="00E80EF4"/>
    <w:rsid w:val="00E81B40"/>
    <w:rsid w:val="00E82889"/>
    <w:rsid w:val="00E8290E"/>
    <w:rsid w:val="00E830DA"/>
    <w:rsid w:val="00E8623B"/>
    <w:rsid w:val="00E9195B"/>
    <w:rsid w:val="00E926EC"/>
    <w:rsid w:val="00E9283C"/>
    <w:rsid w:val="00E928D2"/>
    <w:rsid w:val="00E92D6A"/>
    <w:rsid w:val="00E93372"/>
    <w:rsid w:val="00E93798"/>
    <w:rsid w:val="00E95326"/>
    <w:rsid w:val="00EA5DBE"/>
    <w:rsid w:val="00EA650D"/>
    <w:rsid w:val="00EA78F0"/>
    <w:rsid w:val="00EB1AD0"/>
    <w:rsid w:val="00EB20AB"/>
    <w:rsid w:val="00EB2504"/>
    <w:rsid w:val="00EB38C7"/>
    <w:rsid w:val="00EB4111"/>
    <w:rsid w:val="00EB5311"/>
    <w:rsid w:val="00EB6764"/>
    <w:rsid w:val="00EC0DEB"/>
    <w:rsid w:val="00EC0EBE"/>
    <w:rsid w:val="00EC2677"/>
    <w:rsid w:val="00EC29C1"/>
    <w:rsid w:val="00EC33BF"/>
    <w:rsid w:val="00EC379F"/>
    <w:rsid w:val="00EC6DA9"/>
    <w:rsid w:val="00ED1127"/>
    <w:rsid w:val="00ED142D"/>
    <w:rsid w:val="00ED195F"/>
    <w:rsid w:val="00ED2222"/>
    <w:rsid w:val="00ED2FFA"/>
    <w:rsid w:val="00ED3D44"/>
    <w:rsid w:val="00ED5743"/>
    <w:rsid w:val="00ED7329"/>
    <w:rsid w:val="00EE0FB9"/>
    <w:rsid w:val="00EE1AE6"/>
    <w:rsid w:val="00EE28A3"/>
    <w:rsid w:val="00EE2922"/>
    <w:rsid w:val="00EE2CED"/>
    <w:rsid w:val="00EE4D0E"/>
    <w:rsid w:val="00EE68EC"/>
    <w:rsid w:val="00EF0267"/>
    <w:rsid w:val="00EF2C25"/>
    <w:rsid w:val="00EF2DB8"/>
    <w:rsid w:val="00EF34A6"/>
    <w:rsid w:val="00EF3EDB"/>
    <w:rsid w:val="00EF52ED"/>
    <w:rsid w:val="00EF555B"/>
    <w:rsid w:val="00EF58AA"/>
    <w:rsid w:val="00EF67F6"/>
    <w:rsid w:val="00EF710E"/>
    <w:rsid w:val="00F00073"/>
    <w:rsid w:val="00F00850"/>
    <w:rsid w:val="00F02568"/>
    <w:rsid w:val="00F027BB"/>
    <w:rsid w:val="00F030E2"/>
    <w:rsid w:val="00F04849"/>
    <w:rsid w:val="00F052AE"/>
    <w:rsid w:val="00F05A8F"/>
    <w:rsid w:val="00F06528"/>
    <w:rsid w:val="00F07862"/>
    <w:rsid w:val="00F11DCF"/>
    <w:rsid w:val="00F124F5"/>
    <w:rsid w:val="00F13D7C"/>
    <w:rsid w:val="00F14137"/>
    <w:rsid w:val="00F143F8"/>
    <w:rsid w:val="00F14EB8"/>
    <w:rsid w:val="00F162EA"/>
    <w:rsid w:val="00F163FF"/>
    <w:rsid w:val="00F20A3E"/>
    <w:rsid w:val="00F217EF"/>
    <w:rsid w:val="00F21D96"/>
    <w:rsid w:val="00F22ED0"/>
    <w:rsid w:val="00F23033"/>
    <w:rsid w:val="00F24999"/>
    <w:rsid w:val="00F24CCE"/>
    <w:rsid w:val="00F24FCB"/>
    <w:rsid w:val="00F25DED"/>
    <w:rsid w:val="00F263A6"/>
    <w:rsid w:val="00F267A5"/>
    <w:rsid w:val="00F26859"/>
    <w:rsid w:val="00F317A0"/>
    <w:rsid w:val="00F36504"/>
    <w:rsid w:val="00F4244F"/>
    <w:rsid w:val="00F440BA"/>
    <w:rsid w:val="00F5080A"/>
    <w:rsid w:val="00F51BDF"/>
    <w:rsid w:val="00F52D27"/>
    <w:rsid w:val="00F54028"/>
    <w:rsid w:val="00F558DD"/>
    <w:rsid w:val="00F560BF"/>
    <w:rsid w:val="00F564E6"/>
    <w:rsid w:val="00F56E61"/>
    <w:rsid w:val="00F6054E"/>
    <w:rsid w:val="00F60E64"/>
    <w:rsid w:val="00F62699"/>
    <w:rsid w:val="00F64DEF"/>
    <w:rsid w:val="00F65E58"/>
    <w:rsid w:val="00F65F66"/>
    <w:rsid w:val="00F66DD6"/>
    <w:rsid w:val="00F679B8"/>
    <w:rsid w:val="00F7038B"/>
    <w:rsid w:val="00F70815"/>
    <w:rsid w:val="00F71B5D"/>
    <w:rsid w:val="00F72BF4"/>
    <w:rsid w:val="00F73852"/>
    <w:rsid w:val="00F73C61"/>
    <w:rsid w:val="00F74620"/>
    <w:rsid w:val="00F751B6"/>
    <w:rsid w:val="00F7776E"/>
    <w:rsid w:val="00F77EC1"/>
    <w:rsid w:val="00F800FE"/>
    <w:rsid w:val="00F8071A"/>
    <w:rsid w:val="00F80737"/>
    <w:rsid w:val="00F81E01"/>
    <w:rsid w:val="00F827E6"/>
    <w:rsid w:val="00F832FB"/>
    <w:rsid w:val="00F83527"/>
    <w:rsid w:val="00F8432F"/>
    <w:rsid w:val="00F86034"/>
    <w:rsid w:val="00F8683E"/>
    <w:rsid w:val="00F8741E"/>
    <w:rsid w:val="00F8784A"/>
    <w:rsid w:val="00F926D3"/>
    <w:rsid w:val="00F93775"/>
    <w:rsid w:val="00F95A16"/>
    <w:rsid w:val="00FA0021"/>
    <w:rsid w:val="00FA0672"/>
    <w:rsid w:val="00FA06C0"/>
    <w:rsid w:val="00FA1094"/>
    <w:rsid w:val="00FA3870"/>
    <w:rsid w:val="00FA428E"/>
    <w:rsid w:val="00FA5943"/>
    <w:rsid w:val="00FA5C43"/>
    <w:rsid w:val="00FA749C"/>
    <w:rsid w:val="00FB0CBA"/>
    <w:rsid w:val="00FB291A"/>
    <w:rsid w:val="00FB32E0"/>
    <w:rsid w:val="00FB347A"/>
    <w:rsid w:val="00FB3D49"/>
    <w:rsid w:val="00FB4855"/>
    <w:rsid w:val="00FB4EDB"/>
    <w:rsid w:val="00FB647E"/>
    <w:rsid w:val="00FC1E38"/>
    <w:rsid w:val="00FC2945"/>
    <w:rsid w:val="00FC36D1"/>
    <w:rsid w:val="00FC3933"/>
    <w:rsid w:val="00FC43AD"/>
    <w:rsid w:val="00FC4F24"/>
    <w:rsid w:val="00FC5F7D"/>
    <w:rsid w:val="00FD0C21"/>
    <w:rsid w:val="00FD23F8"/>
    <w:rsid w:val="00FD2FA7"/>
    <w:rsid w:val="00FD4496"/>
    <w:rsid w:val="00FD583F"/>
    <w:rsid w:val="00FD7488"/>
    <w:rsid w:val="00FD7842"/>
    <w:rsid w:val="00FE2753"/>
    <w:rsid w:val="00FE2A9C"/>
    <w:rsid w:val="00FE5E37"/>
    <w:rsid w:val="00FE6729"/>
    <w:rsid w:val="00FE7923"/>
    <w:rsid w:val="00FE7D45"/>
    <w:rsid w:val="00FF02B0"/>
    <w:rsid w:val="00FF16B4"/>
    <w:rsid w:val="00FF1F91"/>
    <w:rsid w:val="00FF2658"/>
    <w:rsid w:val="00FF2CCE"/>
    <w:rsid w:val="00FF30DD"/>
    <w:rsid w:val="00FF370D"/>
    <w:rsid w:val="00FF46A8"/>
    <w:rsid w:val="00FF4BAB"/>
    <w:rsid w:val="00FF5E04"/>
    <w:rsid w:val="00FF5E9A"/>
    <w:rsid w:val="00FF637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56FD7"/>
  <w15:docId w15:val="{97B3F262-E4DC-42B8-BAB7-49B52AA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C3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B3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60F08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80C47"/>
    <w:pPr>
      <w:tabs>
        <w:tab w:val="right" w:leader="dot" w:pos="9926"/>
      </w:tabs>
      <w:spacing w:after="100"/>
    </w:pPr>
    <w:rPr>
      <w:rFonts w:asciiTheme="majorHAnsi" w:hAnsiTheme="majorHAnsi" w:cstheme="majorHAnsi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917B2"/>
    <w:pPr>
      <w:tabs>
        <w:tab w:val="right" w:leader="dot" w:pos="9926"/>
      </w:tabs>
      <w:spacing w:after="100"/>
      <w:ind w:left="28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F08"/>
    <w:rPr>
      <w:color w:val="3592C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B20AB"/>
    <w:pPr>
      <w:tabs>
        <w:tab w:val="right" w:leader="dot" w:pos="9926"/>
      </w:tabs>
      <w:spacing w:after="100" w:line="259" w:lineRule="auto"/>
      <w:ind w:left="440"/>
    </w:pPr>
    <w:rPr>
      <w:rFonts w:asciiTheme="majorHAnsi" w:hAnsiTheme="majorHAnsi" w:cstheme="minorHAnsi"/>
      <w:bCs/>
      <w:noProof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30C7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795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rsid w:val="006B3CBF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Caption">
    <w:name w:val="caption"/>
    <w:basedOn w:val="Normal"/>
    <w:next w:val="Normal"/>
    <w:uiPriority w:val="99"/>
    <w:unhideWhenUsed/>
    <w:rsid w:val="00D57E22"/>
    <w:pPr>
      <w:spacing w:after="200" w:line="240" w:lineRule="auto"/>
    </w:pPr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053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D269CF"/>
    <w:pPr>
      <w:spacing w:line="240" w:lineRule="auto"/>
    </w:pPr>
    <w:rPr>
      <w:rFonts w:ascii="Arial" w:hAnsi="Arial"/>
      <w:b w:val="0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9CF"/>
    <w:rPr>
      <w:rFonts w:ascii="Arial" w:eastAsiaTheme="minorEastAsia" w:hAnsi="Arial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05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053"/>
    <w:rPr>
      <w:rFonts w:ascii="Arial" w:eastAsiaTheme="minorEastAsia" w:hAnsi="Arial"/>
      <w:b w:val="0"/>
      <w:bCs/>
      <w:color w:val="082A75" w:themeColor="text2"/>
      <w:sz w:val="20"/>
      <w:szCs w:val="20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640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40DC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DCD"/>
    <w:rPr>
      <w:rFonts w:eastAsiaTheme="minorEastAsia"/>
      <w:b/>
      <w:color w:val="082A75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D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119F"/>
    <w:rPr>
      <w:color w:val="3592CF" w:themeColor="followedHyperlink"/>
      <w:u w:val="single"/>
    </w:rPr>
  </w:style>
  <w:style w:type="paragraph" w:styleId="Revision">
    <w:name w:val="Revision"/>
    <w:hidden/>
    <w:uiPriority w:val="99"/>
    <w:semiHidden/>
    <w:rsid w:val="006F3F8C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  <w:style w:type="paragraph" w:customStyle="1" w:styleId="paragraph">
    <w:name w:val="paragraph"/>
    <w:basedOn w:val="Normal"/>
    <w:rsid w:val="00E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B38C7"/>
  </w:style>
  <w:style w:type="character" w:customStyle="1" w:styleId="eop">
    <w:name w:val="eop"/>
    <w:basedOn w:val="DefaultParagraphFont"/>
    <w:rsid w:val="00EB38C7"/>
  </w:style>
  <w:style w:type="paragraph" w:styleId="NormalWeb">
    <w:name w:val="Normal (Web)"/>
    <w:basedOn w:val="Normal"/>
    <w:uiPriority w:val="99"/>
    <w:unhideWhenUsed/>
    <w:rsid w:val="0044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pagebreaktextspan">
    <w:name w:val="pagebreaktextspan"/>
    <w:basedOn w:val="DefaultParagraphFont"/>
    <w:rsid w:val="0049524F"/>
  </w:style>
  <w:style w:type="character" w:styleId="Emphasis">
    <w:name w:val="Emphasis"/>
    <w:basedOn w:val="DefaultParagraphFont"/>
    <w:uiPriority w:val="20"/>
    <w:qFormat/>
    <w:rsid w:val="00744321"/>
    <w:rPr>
      <w:i/>
      <w:iCs/>
    </w:rPr>
  </w:style>
  <w:style w:type="paragraph" w:customStyle="1" w:styleId="pf0">
    <w:name w:val="pf0"/>
    <w:basedOn w:val="Normal"/>
    <w:rsid w:val="008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cf01">
    <w:name w:val="cf01"/>
    <w:basedOn w:val="DefaultParagraphFont"/>
    <w:rsid w:val="008D5CA6"/>
    <w:rPr>
      <w:rFonts w:ascii="Segoe UI" w:hAnsi="Segoe UI" w:cs="Segoe UI" w:hint="default"/>
      <w:b/>
      <w:bCs/>
      <w:color w:val="082A75"/>
      <w:sz w:val="18"/>
      <w:szCs w:val="18"/>
    </w:rPr>
  </w:style>
  <w:style w:type="character" w:customStyle="1" w:styleId="cf21">
    <w:name w:val="cf21"/>
    <w:basedOn w:val="DefaultParagraphFont"/>
    <w:rsid w:val="008D5CA6"/>
    <w:rPr>
      <w:rFonts w:ascii="Segoe UI" w:hAnsi="Segoe UI" w:cs="Segoe UI" w:hint="default"/>
      <w:b/>
      <w:bCs/>
      <w:color w:val="037FBD"/>
      <w:sz w:val="18"/>
      <w:szCs w:val="18"/>
    </w:rPr>
  </w:style>
  <w:style w:type="character" w:customStyle="1" w:styleId="cf31">
    <w:name w:val="cf31"/>
    <w:basedOn w:val="DefaultParagraphFont"/>
    <w:rsid w:val="008D5CA6"/>
    <w:rPr>
      <w:rFonts w:ascii="Segoe UI" w:hAnsi="Segoe UI" w:cs="Segoe UI" w:hint="default"/>
      <w:i/>
      <w:i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C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C31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C31"/>
    <w:rPr>
      <w:vertAlign w:val="superscript"/>
    </w:rPr>
  </w:style>
  <w:style w:type="character" w:customStyle="1" w:styleId="apple-converted-space">
    <w:name w:val="apple-converted-space"/>
    <w:basedOn w:val="DefaultParagraphFont"/>
    <w:rsid w:val="00966F8D"/>
  </w:style>
  <w:style w:type="paragraph" w:customStyle="1" w:styleId="m2150506179752637025msolistparagraph">
    <w:name w:val="m_2150506179752637025msolistparagraph"/>
    <w:basedOn w:val="Normal"/>
    <w:rsid w:val="0067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spellingerror">
    <w:name w:val="spellingerror"/>
    <w:basedOn w:val="DefaultParagraphFont"/>
    <w:rsid w:val="0026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0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1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0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sa.org/prevention/environmental-and-situational-pre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casa.org/prevention/environmental-and-situational-preven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ynk\AppData\Local\Microsoft\Office\16.0\DTS\en-US%7bC6D6A05F-1715-42C2-A126-04AF7FC066A1%7d\%7bCE0ACB04-C189-471B-A4BF-8E8477464117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BEC5-2AA4-419D-B10C-D77E636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{CE0ACB04-C189-471B-A4BF-8E8477464117}tf16392850_win32</Template>
  <TotalTime>41</TotalTime>
  <Pages>2</Pages>
  <Words>350</Words>
  <Characters>1908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Wynkoop</dc:creator>
  <cp:keywords/>
  <dc:description/>
  <cp:lastModifiedBy>Beth</cp:lastModifiedBy>
  <cp:revision>15</cp:revision>
  <cp:lastPrinted>2006-08-01T17:47:00Z</cp:lastPrinted>
  <dcterms:created xsi:type="dcterms:W3CDTF">2022-08-03T16:15:00Z</dcterms:created>
  <dcterms:modified xsi:type="dcterms:W3CDTF">2022-08-08T17:17:00Z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